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6E346" w14:textId="42652C31" w:rsidR="00F45735" w:rsidRPr="00F45735" w:rsidRDefault="00F45735" w:rsidP="00F45735">
      <w:pPr>
        <w:spacing w:before="100" w:beforeAutospacing="1" w:after="100" w:afterAutospacing="1" w:line="240" w:lineRule="auto"/>
        <w:rPr>
          <w:rFonts w:eastAsia="Times New Roman" w:cstheme="minorHAnsi"/>
        </w:rPr>
      </w:pPr>
      <w:r w:rsidRPr="0032369C">
        <w:rPr>
          <w:rFonts w:eastAsia="Times New Roman" w:cstheme="minorHAnsi"/>
          <w:b/>
          <w:bCs/>
          <w:u w:val="single"/>
        </w:rPr>
        <w:t>Human Resources</w:t>
      </w:r>
      <w:r w:rsidRPr="00F45735">
        <w:rPr>
          <w:rFonts w:eastAsia="Times New Roman" w:cstheme="minorHAnsi"/>
          <w:b/>
          <w:bCs/>
          <w:u w:val="single"/>
        </w:rPr>
        <w:t xml:space="preserve"> Intern</w:t>
      </w:r>
    </w:p>
    <w:p w14:paraId="3E09DAEF" w14:textId="4FF7E776" w:rsidR="00F45735" w:rsidRPr="00F45735" w:rsidRDefault="00F45735" w:rsidP="00F45735">
      <w:pPr>
        <w:spacing w:before="100" w:beforeAutospacing="1" w:after="100" w:afterAutospacing="1" w:line="240" w:lineRule="auto"/>
        <w:rPr>
          <w:rFonts w:eastAsia="Times New Roman" w:cstheme="minorHAnsi"/>
        </w:rPr>
      </w:pPr>
      <w:r w:rsidRPr="0032369C">
        <w:rPr>
          <w:rFonts w:eastAsia="Times New Roman" w:cstheme="minorHAnsi"/>
        </w:rPr>
        <w:t xml:space="preserve">Hourly, </w:t>
      </w:r>
      <w:r w:rsidRPr="00F45735">
        <w:rPr>
          <w:rFonts w:eastAsia="Times New Roman" w:cstheme="minorHAnsi"/>
        </w:rPr>
        <w:t>Non-Exempt Position</w:t>
      </w:r>
    </w:p>
    <w:p w14:paraId="4249DDF0" w14:textId="12DFC55A" w:rsidR="002A5E38" w:rsidRPr="002A5E38" w:rsidRDefault="00F45735" w:rsidP="00F45735">
      <w:pPr>
        <w:spacing w:before="100" w:beforeAutospacing="1" w:after="100" w:afterAutospacing="1" w:line="240" w:lineRule="auto"/>
        <w:rPr>
          <w:rFonts w:eastAsia="Times New Roman" w:cstheme="minorHAnsi"/>
        </w:rPr>
      </w:pPr>
      <w:r w:rsidRPr="00F45735">
        <w:rPr>
          <w:rFonts w:eastAsia="Times New Roman" w:cstheme="minorHAnsi"/>
        </w:rPr>
        <w:t xml:space="preserve">Reports to: </w:t>
      </w:r>
      <w:r w:rsidRPr="0032369C">
        <w:rPr>
          <w:rFonts w:eastAsia="Times New Roman" w:cstheme="minorHAnsi"/>
        </w:rPr>
        <w:t>HR</w:t>
      </w:r>
      <w:r w:rsidR="002A5E38">
        <w:rPr>
          <w:rFonts w:eastAsia="Times New Roman" w:cstheme="minorHAnsi"/>
        </w:rPr>
        <w:t xml:space="preserve"> Recruiter </w:t>
      </w:r>
      <w:r w:rsidRPr="0032369C">
        <w:rPr>
          <w:rFonts w:eastAsia="Times New Roman" w:cstheme="minorHAnsi"/>
        </w:rPr>
        <w:t xml:space="preserve"> </w:t>
      </w:r>
    </w:p>
    <w:p w14:paraId="7BA1A563" w14:textId="65247282" w:rsidR="00F45735" w:rsidRPr="00F45735" w:rsidRDefault="00F45735" w:rsidP="00F45735">
      <w:pPr>
        <w:spacing w:before="100" w:beforeAutospacing="1" w:after="100" w:afterAutospacing="1" w:line="240" w:lineRule="auto"/>
        <w:rPr>
          <w:rFonts w:eastAsia="Times New Roman" w:cstheme="minorHAnsi"/>
          <w:u w:val="single"/>
        </w:rPr>
      </w:pPr>
      <w:r w:rsidRPr="00F45735">
        <w:rPr>
          <w:rFonts w:eastAsia="Times New Roman" w:cstheme="minorHAnsi"/>
          <w:b/>
          <w:bCs/>
          <w:u w:val="single"/>
        </w:rPr>
        <w:t>About Us:</w:t>
      </w:r>
    </w:p>
    <w:p w14:paraId="18EC172A" w14:textId="1998EEF9" w:rsidR="00F45735" w:rsidRPr="00F45735" w:rsidRDefault="00F45735" w:rsidP="00F45735">
      <w:pPr>
        <w:spacing w:before="100" w:beforeAutospacing="1" w:after="100" w:afterAutospacing="1" w:line="240" w:lineRule="auto"/>
        <w:rPr>
          <w:rFonts w:eastAsia="Times New Roman" w:cstheme="minorHAnsi"/>
        </w:rPr>
      </w:pPr>
      <w:r w:rsidRPr="00F45735">
        <w:rPr>
          <w:rFonts w:eastAsia="Times New Roman" w:cstheme="minorHAnsi"/>
        </w:rPr>
        <w:t>Based in Alliance, OH, Coastal Pet Products, Inc. has been a family-owned American manufacturer since 1968. We are a leader in the pet industry with an unwavering commitment to innovation, safety, and quality. We design and deliver quality products that people trust for the dogs and cats they love. We are committed to being a great place to work and encourage associates to excel and grow professionally.</w:t>
      </w:r>
    </w:p>
    <w:p w14:paraId="4CD6EA8C" w14:textId="1B149176" w:rsidR="00F45735" w:rsidRPr="00F45735" w:rsidRDefault="00F45735" w:rsidP="00F45735">
      <w:pPr>
        <w:spacing w:before="100" w:beforeAutospacing="1" w:after="100" w:afterAutospacing="1" w:line="240" w:lineRule="auto"/>
        <w:rPr>
          <w:rFonts w:eastAsia="Times New Roman" w:cstheme="minorHAnsi"/>
        </w:rPr>
      </w:pPr>
      <w:r w:rsidRPr="00F45735">
        <w:rPr>
          <w:rFonts w:eastAsia="Times New Roman" w:cstheme="minorHAnsi"/>
        </w:rPr>
        <w:t>At Coastal Pet, we value people as the source of our strength, and we appreciate your interest in our company. If you want to join a team that works each day to live out our passion for pets, people, and progress, then please apply for this great opportunity. Coastal Pet Products, Inc. is proud to be an Equal Opportunity Employer.</w:t>
      </w:r>
    </w:p>
    <w:p w14:paraId="2183A058" w14:textId="2EBCDE7A" w:rsidR="00F45735" w:rsidRPr="00F45735" w:rsidRDefault="00273D6B" w:rsidP="00F45735">
      <w:pPr>
        <w:spacing w:before="100" w:beforeAutospacing="1" w:after="100" w:afterAutospacing="1" w:line="240" w:lineRule="auto"/>
        <w:rPr>
          <w:rFonts w:eastAsia="Times New Roman" w:cstheme="minorHAnsi"/>
          <w:u w:val="single"/>
        </w:rPr>
      </w:pPr>
      <w:r w:rsidRPr="0032369C">
        <w:rPr>
          <w:rFonts w:eastAsia="Times New Roman" w:cstheme="minorHAnsi"/>
          <w:b/>
          <w:bCs/>
          <w:u w:val="single"/>
        </w:rPr>
        <w:t xml:space="preserve">About </w:t>
      </w:r>
      <w:r w:rsidR="009301D7" w:rsidRPr="0032369C">
        <w:rPr>
          <w:rFonts w:eastAsia="Times New Roman" w:cstheme="minorHAnsi"/>
          <w:b/>
          <w:bCs/>
          <w:u w:val="single"/>
        </w:rPr>
        <w:t>Th</w:t>
      </w:r>
      <w:r w:rsidR="00AF6FF5" w:rsidRPr="0032369C">
        <w:rPr>
          <w:rFonts w:eastAsia="Times New Roman" w:cstheme="minorHAnsi"/>
          <w:b/>
          <w:bCs/>
          <w:u w:val="single"/>
        </w:rPr>
        <w:t>e Role</w:t>
      </w:r>
      <w:r w:rsidRPr="0032369C">
        <w:rPr>
          <w:rFonts w:eastAsia="Times New Roman" w:cstheme="minorHAnsi"/>
          <w:b/>
          <w:bCs/>
          <w:u w:val="single"/>
        </w:rPr>
        <w:t>:</w:t>
      </w:r>
    </w:p>
    <w:p w14:paraId="434C555A" w14:textId="6014B31B" w:rsidR="009301D7" w:rsidRPr="00F45735" w:rsidRDefault="00F45735" w:rsidP="00F45735">
      <w:pPr>
        <w:spacing w:before="100" w:beforeAutospacing="1" w:after="100" w:afterAutospacing="1" w:line="240" w:lineRule="auto"/>
        <w:rPr>
          <w:rFonts w:eastAsia="Times New Roman" w:cstheme="minorHAnsi"/>
        </w:rPr>
      </w:pPr>
      <w:r w:rsidRPr="00F45735">
        <w:rPr>
          <w:rFonts w:eastAsia="Times New Roman" w:cstheme="minorHAnsi"/>
        </w:rPr>
        <w:t xml:space="preserve">The </w:t>
      </w:r>
      <w:r w:rsidRPr="0032369C">
        <w:rPr>
          <w:rFonts w:eastAsia="Times New Roman" w:cstheme="minorHAnsi"/>
        </w:rPr>
        <w:t xml:space="preserve">Human Resources </w:t>
      </w:r>
      <w:r w:rsidRPr="00F45735">
        <w:rPr>
          <w:rFonts w:eastAsia="Times New Roman" w:cstheme="minorHAnsi"/>
        </w:rPr>
        <w:t xml:space="preserve">Intern is responsible for assisting the </w:t>
      </w:r>
      <w:r w:rsidRPr="0032369C">
        <w:rPr>
          <w:rFonts w:eastAsia="Times New Roman" w:cstheme="minorHAnsi"/>
        </w:rPr>
        <w:t>HR</w:t>
      </w:r>
      <w:r w:rsidRPr="00F45735">
        <w:rPr>
          <w:rFonts w:eastAsia="Times New Roman" w:cstheme="minorHAnsi"/>
        </w:rPr>
        <w:t xml:space="preserve"> Department with a wide variety of projects</w:t>
      </w:r>
      <w:r w:rsidRPr="0032369C">
        <w:rPr>
          <w:rFonts w:eastAsia="Times New Roman" w:cstheme="minorHAnsi"/>
        </w:rPr>
        <w:t xml:space="preserve"> in the areas of Recruiting, Onboarding, Training</w:t>
      </w:r>
      <w:r w:rsidR="00C30AC7">
        <w:rPr>
          <w:rFonts w:eastAsia="Times New Roman" w:cstheme="minorHAnsi"/>
        </w:rPr>
        <w:t xml:space="preserve"> and Development</w:t>
      </w:r>
      <w:r w:rsidRPr="0032369C">
        <w:rPr>
          <w:rFonts w:eastAsia="Times New Roman" w:cstheme="minorHAnsi"/>
        </w:rPr>
        <w:t>, and Retention.</w:t>
      </w:r>
      <w:r w:rsidR="00941508" w:rsidRPr="0032369C">
        <w:rPr>
          <w:rFonts w:eastAsia="Times New Roman" w:cstheme="minorHAnsi"/>
        </w:rPr>
        <w:t xml:space="preserve"> </w:t>
      </w:r>
    </w:p>
    <w:p w14:paraId="5539F6BE" w14:textId="602EEC6F" w:rsidR="00F45735" w:rsidRDefault="00E641B5" w:rsidP="00E641B5">
      <w:pPr>
        <w:spacing w:before="100" w:beforeAutospacing="1" w:after="100" w:afterAutospacing="1" w:line="240" w:lineRule="auto"/>
        <w:rPr>
          <w:rFonts w:eastAsia="Times New Roman" w:cstheme="minorHAnsi"/>
        </w:rPr>
      </w:pPr>
      <w:r w:rsidRPr="0032369C">
        <w:rPr>
          <w:rFonts w:eastAsia="Times New Roman" w:cstheme="minorHAnsi"/>
        </w:rPr>
        <w:t>Schedule:</w:t>
      </w:r>
      <w:r w:rsidRPr="0032369C">
        <w:rPr>
          <w:rFonts w:eastAsia="Times New Roman" w:cstheme="minorHAnsi"/>
          <w:b/>
          <w:bCs/>
        </w:rPr>
        <w:t xml:space="preserve"> 16-29 </w:t>
      </w:r>
      <w:r w:rsidR="00FD266F" w:rsidRPr="0032369C">
        <w:rPr>
          <w:rFonts w:eastAsia="Times New Roman" w:cstheme="minorHAnsi"/>
          <w:b/>
          <w:bCs/>
        </w:rPr>
        <w:t>hours</w:t>
      </w:r>
      <w:r w:rsidR="00F45735" w:rsidRPr="0032369C">
        <w:rPr>
          <w:rFonts w:eastAsia="Times New Roman" w:cstheme="minorHAnsi"/>
          <w:b/>
          <w:bCs/>
        </w:rPr>
        <w:t xml:space="preserve">/week </w:t>
      </w:r>
      <w:r w:rsidR="00F45735" w:rsidRPr="0032369C">
        <w:rPr>
          <w:rFonts w:eastAsia="Times New Roman" w:cstheme="minorHAnsi"/>
        </w:rPr>
        <w:t xml:space="preserve">during </w:t>
      </w:r>
      <w:r w:rsidRPr="0032369C">
        <w:rPr>
          <w:rFonts w:eastAsia="Times New Roman" w:cstheme="minorHAnsi"/>
        </w:rPr>
        <w:t>the school year with the possibility of flexing</w:t>
      </w:r>
      <w:r w:rsidR="00F45735" w:rsidRPr="0032369C">
        <w:rPr>
          <w:rFonts w:eastAsia="Times New Roman" w:cstheme="minorHAnsi"/>
        </w:rPr>
        <w:t xml:space="preserve"> to more hours during </w:t>
      </w:r>
      <w:r w:rsidR="00C30AC7">
        <w:rPr>
          <w:rFonts w:eastAsia="Times New Roman" w:cstheme="minorHAnsi"/>
        </w:rPr>
        <w:t xml:space="preserve">winter break! </w:t>
      </w:r>
    </w:p>
    <w:p w14:paraId="5427152B" w14:textId="1BD68921" w:rsidR="007D763D" w:rsidRPr="007D763D" w:rsidRDefault="007D763D" w:rsidP="00E641B5">
      <w:pPr>
        <w:spacing w:before="100" w:beforeAutospacing="1" w:after="100" w:afterAutospacing="1" w:line="240" w:lineRule="auto"/>
        <w:rPr>
          <w:rFonts w:cstheme="minorHAnsi"/>
          <w:color w:val="000000"/>
          <w:shd w:val="clear" w:color="auto" w:fill="FFFFFF"/>
        </w:rPr>
      </w:pPr>
      <w:r w:rsidRPr="0032369C">
        <w:rPr>
          <w:rFonts w:cstheme="minorHAnsi"/>
          <w:color w:val="000000"/>
          <w:shd w:val="clear" w:color="auto" w:fill="FFFFFF"/>
        </w:rPr>
        <w:t xml:space="preserve">To ensure your success, we’ll provide day-to-day mentoring as you navigate the HR world!  Our hope is that you gain a better understanding of your own strengths and </w:t>
      </w:r>
      <w:r>
        <w:rPr>
          <w:rFonts w:cstheme="minorHAnsi"/>
          <w:color w:val="000000"/>
          <w:shd w:val="clear" w:color="auto" w:fill="FFFFFF"/>
        </w:rPr>
        <w:t>grow confident in your abilities.</w:t>
      </w:r>
      <w:r w:rsidRPr="0032369C">
        <w:rPr>
          <w:rFonts w:cstheme="minorHAnsi"/>
          <w:color w:val="000000"/>
          <w:shd w:val="clear" w:color="auto" w:fill="FFFFFF"/>
        </w:rPr>
        <w:t xml:space="preserve"> </w:t>
      </w:r>
    </w:p>
    <w:p w14:paraId="40FD8503" w14:textId="6E083827" w:rsidR="007D763D" w:rsidRDefault="00477471" w:rsidP="007D763D">
      <w:pPr>
        <w:spacing w:before="100" w:beforeAutospacing="1" w:after="100" w:afterAutospacing="1" w:line="240" w:lineRule="auto"/>
        <w:rPr>
          <w:rFonts w:cstheme="minorHAnsi"/>
          <w:color w:val="000000"/>
          <w:shd w:val="clear" w:color="auto" w:fill="FFFFFF"/>
        </w:rPr>
      </w:pPr>
      <w:r w:rsidRPr="0032369C">
        <w:rPr>
          <w:rFonts w:cstheme="minorHAnsi"/>
          <w:color w:val="000000"/>
          <w:shd w:val="clear" w:color="auto" w:fill="FFFFFF"/>
        </w:rPr>
        <w:t>On day one, you’ll</w:t>
      </w:r>
      <w:r w:rsidR="007D763D">
        <w:rPr>
          <w:rFonts w:cstheme="minorHAnsi"/>
          <w:color w:val="000000"/>
          <w:shd w:val="clear" w:color="auto" w:fill="FFFFFF"/>
        </w:rPr>
        <w:t xml:space="preserve"> be given goals and</w:t>
      </w:r>
      <w:r w:rsidR="00A70CB0" w:rsidRPr="0032369C">
        <w:rPr>
          <w:rFonts w:cstheme="minorHAnsi"/>
          <w:color w:val="000000"/>
          <w:shd w:val="clear" w:color="auto" w:fill="FFFFFF"/>
        </w:rPr>
        <w:t xml:space="preserve"> have </w:t>
      </w:r>
      <w:r w:rsidR="008B1A84" w:rsidRPr="0032369C">
        <w:rPr>
          <w:rFonts w:cstheme="minorHAnsi"/>
          <w:color w:val="000000"/>
          <w:shd w:val="clear" w:color="auto" w:fill="FFFFFF"/>
        </w:rPr>
        <w:t>ownership</w:t>
      </w:r>
      <w:r w:rsidR="007D763D">
        <w:rPr>
          <w:rFonts w:cstheme="minorHAnsi"/>
          <w:color w:val="000000"/>
          <w:shd w:val="clear" w:color="auto" w:fill="FFFFFF"/>
        </w:rPr>
        <w:t xml:space="preserve"> of your tasks. Human Resources is a large umbrella and therefore we have allotted time for you to focus on each area listed below.</w:t>
      </w:r>
      <w:r w:rsidR="0058756A" w:rsidRPr="0032369C">
        <w:rPr>
          <w:rFonts w:cstheme="minorHAnsi"/>
          <w:color w:val="000000"/>
          <w:shd w:val="clear" w:color="auto" w:fill="FFFFFF"/>
        </w:rPr>
        <w:t xml:space="preserve"> </w:t>
      </w:r>
    </w:p>
    <w:p w14:paraId="5A6EBB61" w14:textId="394FAF1C" w:rsidR="00CB3A52" w:rsidRPr="007D763D" w:rsidRDefault="006F4282" w:rsidP="007D763D">
      <w:pPr>
        <w:spacing w:before="100" w:beforeAutospacing="1" w:after="0" w:line="240" w:lineRule="auto"/>
        <w:rPr>
          <w:rFonts w:cstheme="minorHAnsi"/>
          <w:color w:val="000000"/>
          <w:shd w:val="clear" w:color="auto" w:fill="FFFFFF"/>
        </w:rPr>
      </w:pPr>
      <w:r w:rsidRPr="0032369C">
        <w:rPr>
          <w:rFonts w:cstheme="minorHAnsi"/>
          <w:b/>
          <w:bCs/>
          <w:color w:val="000000"/>
          <w:shd w:val="clear" w:color="auto" w:fill="FFFFFF"/>
        </w:rPr>
        <w:t xml:space="preserve">Recruiting and Onboarding </w:t>
      </w:r>
    </w:p>
    <w:p w14:paraId="661F8941" w14:textId="69B92A94" w:rsidR="006F4282" w:rsidRPr="0032369C" w:rsidRDefault="007D763D" w:rsidP="007D763D">
      <w:pPr>
        <w:pStyle w:val="ListParagraph"/>
        <w:numPr>
          <w:ilvl w:val="0"/>
          <w:numId w:val="13"/>
        </w:numPr>
        <w:spacing w:after="0" w:line="240" w:lineRule="auto"/>
        <w:rPr>
          <w:rFonts w:eastAsia="Times New Roman" w:cstheme="minorHAnsi"/>
        </w:rPr>
      </w:pPr>
      <w:r>
        <w:rPr>
          <w:rFonts w:eastAsia="Times New Roman" w:cstheme="minorHAnsi"/>
        </w:rPr>
        <w:t>Gain knowledge and assist in</w:t>
      </w:r>
      <w:r w:rsidR="00371C88" w:rsidRPr="0032369C">
        <w:rPr>
          <w:rFonts w:eastAsia="Times New Roman" w:cstheme="minorHAnsi"/>
        </w:rPr>
        <w:t xml:space="preserve"> full-cycle recruiting</w:t>
      </w:r>
      <w:r w:rsidR="00C30AC7">
        <w:rPr>
          <w:rFonts w:eastAsia="Times New Roman" w:cstheme="minorHAnsi"/>
        </w:rPr>
        <w:t>.</w:t>
      </w:r>
      <w:r w:rsidR="00371C88" w:rsidRPr="0032369C">
        <w:rPr>
          <w:rFonts w:eastAsia="Times New Roman" w:cstheme="minorHAnsi"/>
        </w:rPr>
        <w:t xml:space="preserve"> </w:t>
      </w:r>
    </w:p>
    <w:p w14:paraId="51A62D50" w14:textId="578D7B1F" w:rsidR="00C77BA5" w:rsidRPr="0032369C" w:rsidRDefault="009C73CC" w:rsidP="00C95535">
      <w:pPr>
        <w:pStyle w:val="ListParagraph"/>
        <w:numPr>
          <w:ilvl w:val="0"/>
          <w:numId w:val="13"/>
        </w:numPr>
        <w:spacing w:before="100" w:beforeAutospacing="1" w:after="0" w:line="240" w:lineRule="auto"/>
        <w:rPr>
          <w:rFonts w:eastAsia="Times New Roman" w:cstheme="minorHAnsi"/>
        </w:rPr>
      </w:pPr>
      <w:r>
        <w:rPr>
          <w:rFonts w:eastAsia="Times New Roman" w:cstheme="minorHAnsi"/>
        </w:rPr>
        <w:t>Utilize the</w:t>
      </w:r>
      <w:r w:rsidR="008E5A33" w:rsidRPr="0032369C">
        <w:rPr>
          <w:rFonts w:eastAsia="Times New Roman" w:cstheme="minorHAnsi"/>
        </w:rPr>
        <w:t xml:space="preserve"> </w:t>
      </w:r>
      <w:r w:rsidR="00C77BA5" w:rsidRPr="0032369C">
        <w:rPr>
          <w:rFonts w:eastAsia="Times New Roman" w:cstheme="minorHAnsi"/>
        </w:rPr>
        <w:t xml:space="preserve">Applicant Tracking </w:t>
      </w:r>
      <w:r w:rsidR="008E5A33" w:rsidRPr="0032369C">
        <w:rPr>
          <w:rFonts w:eastAsia="Times New Roman" w:cstheme="minorHAnsi"/>
        </w:rPr>
        <w:t xml:space="preserve">System </w:t>
      </w:r>
      <w:r>
        <w:rPr>
          <w:rFonts w:eastAsia="Times New Roman" w:cstheme="minorHAnsi"/>
        </w:rPr>
        <w:t xml:space="preserve">to </w:t>
      </w:r>
      <w:r w:rsidR="007D763D">
        <w:rPr>
          <w:rFonts w:eastAsia="Times New Roman" w:cstheme="minorHAnsi"/>
        </w:rPr>
        <w:t xml:space="preserve">review, </w:t>
      </w:r>
      <w:r>
        <w:rPr>
          <w:rFonts w:eastAsia="Times New Roman" w:cstheme="minorHAnsi"/>
        </w:rPr>
        <w:t>contact</w:t>
      </w:r>
      <w:r w:rsidR="007D763D">
        <w:rPr>
          <w:rFonts w:eastAsia="Times New Roman" w:cstheme="minorHAnsi"/>
        </w:rPr>
        <w:t>,</w:t>
      </w:r>
      <w:r>
        <w:rPr>
          <w:rFonts w:eastAsia="Times New Roman" w:cstheme="minorHAnsi"/>
        </w:rPr>
        <w:t xml:space="preserve"> and track</w:t>
      </w:r>
      <w:r w:rsidR="007D763D">
        <w:rPr>
          <w:rFonts w:eastAsia="Times New Roman" w:cstheme="minorHAnsi"/>
        </w:rPr>
        <w:t>,</w:t>
      </w:r>
      <w:r>
        <w:rPr>
          <w:rFonts w:eastAsia="Times New Roman" w:cstheme="minorHAnsi"/>
        </w:rPr>
        <w:t xml:space="preserve"> </w:t>
      </w:r>
      <w:r w:rsidR="000B492A">
        <w:rPr>
          <w:rFonts w:eastAsia="Times New Roman" w:cstheme="minorHAnsi"/>
        </w:rPr>
        <w:t xml:space="preserve">the </w:t>
      </w:r>
      <w:r>
        <w:rPr>
          <w:rFonts w:eastAsia="Times New Roman" w:cstheme="minorHAnsi"/>
        </w:rPr>
        <w:t>status of applications</w:t>
      </w:r>
      <w:r w:rsidR="00C30AC7">
        <w:rPr>
          <w:rFonts w:eastAsia="Times New Roman" w:cstheme="minorHAnsi"/>
        </w:rPr>
        <w:t>.</w:t>
      </w:r>
      <w:r w:rsidR="008E5A33" w:rsidRPr="0032369C">
        <w:rPr>
          <w:rFonts w:eastAsia="Times New Roman" w:cstheme="minorHAnsi"/>
        </w:rPr>
        <w:t xml:space="preserve"> </w:t>
      </w:r>
    </w:p>
    <w:p w14:paraId="17C75FEA" w14:textId="1789918F" w:rsidR="00371C88" w:rsidRPr="0032369C" w:rsidRDefault="00371C88" w:rsidP="00C95535">
      <w:pPr>
        <w:pStyle w:val="ListParagraph"/>
        <w:numPr>
          <w:ilvl w:val="0"/>
          <w:numId w:val="13"/>
        </w:numPr>
        <w:spacing w:before="100" w:beforeAutospacing="1" w:after="0" w:line="240" w:lineRule="auto"/>
        <w:rPr>
          <w:rFonts w:eastAsia="Times New Roman" w:cstheme="minorHAnsi"/>
        </w:rPr>
      </w:pPr>
      <w:r w:rsidRPr="0032369C">
        <w:rPr>
          <w:rFonts w:eastAsia="Times New Roman" w:cstheme="minorHAnsi"/>
        </w:rPr>
        <w:t xml:space="preserve">Conduct New Hire Orientation </w:t>
      </w:r>
      <w:r w:rsidR="000B492A">
        <w:rPr>
          <w:rFonts w:eastAsia="Times New Roman" w:cstheme="minorHAnsi"/>
        </w:rPr>
        <w:t>for operation associates</w:t>
      </w:r>
      <w:r w:rsidR="00C30AC7">
        <w:rPr>
          <w:rFonts w:eastAsia="Times New Roman" w:cstheme="minorHAnsi"/>
        </w:rPr>
        <w:t>.</w:t>
      </w:r>
    </w:p>
    <w:p w14:paraId="17C252AA" w14:textId="0DA90202" w:rsidR="00371C88" w:rsidRPr="0032369C" w:rsidRDefault="00C30AC7" w:rsidP="00C95535">
      <w:pPr>
        <w:pStyle w:val="ListParagraph"/>
        <w:numPr>
          <w:ilvl w:val="0"/>
          <w:numId w:val="13"/>
        </w:numPr>
        <w:spacing w:before="100" w:beforeAutospacing="1" w:after="0" w:line="240" w:lineRule="auto"/>
        <w:rPr>
          <w:rFonts w:eastAsia="Times New Roman" w:cstheme="minorHAnsi"/>
        </w:rPr>
      </w:pPr>
      <w:r w:rsidRPr="0032369C">
        <w:rPr>
          <w:rFonts w:eastAsia="Times New Roman" w:cstheme="minorHAnsi"/>
        </w:rPr>
        <w:t>Attend</w:t>
      </w:r>
      <w:r w:rsidR="00780BB6" w:rsidRPr="0032369C">
        <w:rPr>
          <w:rFonts w:eastAsia="Times New Roman" w:cstheme="minorHAnsi"/>
        </w:rPr>
        <w:t xml:space="preserve"> recruiting events and career </w:t>
      </w:r>
      <w:r w:rsidRPr="0032369C">
        <w:rPr>
          <w:rFonts w:eastAsia="Times New Roman" w:cstheme="minorHAnsi"/>
        </w:rPr>
        <w:t>fairs.</w:t>
      </w:r>
      <w:r w:rsidR="00780BB6" w:rsidRPr="0032369C">
        <w:rPr>
          <w:rFonts w:eastAsia="Times New Roman" w:cstheme="minorHAnsi"/>
        </w:rPr>
        <w:t xml:space="preserve"> </w:t>
      </w:r>
    </w:p>
    <w:p w14:paraId="48B237E8" w14:textId="3D43EF76" w:rsidR="00C95535" w:rsidRPr="000F50A6" w:rsidRDefault="006C08BF" w:rsidP="000F50A6">
      <w:pPr>
        <w:numPr>
          <w:ilvl w:val="0"/>
          <w:numId w:val="13"/>
        </w:numPr>
        <w:shd w:val="clear" w:color="auto" w:fill="FFFFFF"/>
        <w:spacing w:before="100" w:beforeAutospacing="1" w:after="100" w:afterAutospacing="1" w:line="240" w:lineRule="auto"/>
        <w:rPr>
          <w:rFonts w:ascii="Noto Sans" w:eastAsia="Times New Roman" w:hAnsi="Noto Sans" w:cs="Noto Sans"/>
          <w:color w:val="000000"/>
          <w:sz w:val="20"/>
          <w:szCs w:val="20"/>
        </w:rPr>
      </w:pPr>
      <w:r w:rsidRPr="006C08BF">
        <w:rPr>
          <w:rFonts w:ascii="Noto Sans" w:eastAsia="Times New Roman" w:hAnsi="Noto Sans" w:cs="Noto Sans"/>
          <w:color w:val="000000"/>
          <w:sz w:val="20"/>
          <w:szCs w:val="20"/>
        </w:rPr>
        <w:t xml:space="preserve">Update and edit job </w:t>
      </w:r>
      <w:r w:rsidR="00C30AC7" w:rsidRPr="006C08BF">
        <w:rPr>
          <w:rFonts w:ascii="Noto Sans" w:eastAsia="Times New Roman" w:hAnsi="Noto Sans" w:cs="Noto Sans"/>
          <w:color w:val="000000"/>
          <w:sz w:val="20"/>
          <w:szCs w:val="20"/>
        </w:rPr>
        <w:t>descriptions.</w:t>
      </w:r>
    </w:p>
    <w:p w14:paraId="7398BCFA" w14:textId="7BFC6E89" w:rsidR="003367B3" w:rsidRPr="0032369C" w:rsidRDefault="003367B3" w:rsidP="00C95535">
      <w:pPr>
        <w:spacing w:after="0" w:line="240" w:lineRule="auto"/>
        <w:rPr>
          <w:rFonts w:eastAsia="Times New Roman" w:cstheme="minorHAnsi"/>
          <w:b/>
          <w:bCs/>
        </w:rPr>
      </w:pPr>
      <w:r w:rsidRPr="0032369C">
        <w:rPr>
          <w:rFonts w:eastAsia="Times New Roman" w:cstheme="minorHAnsi"/>
          <w:b/>
          <w:bCs/>
        </w:rPr>
        <w:t xml:space="preserve">Training and Development </w:t>
      </w:r>
    </w:p>
    <w:p w14:paraId="1E298072" w14:textId="50DC93A9" w:rsidR="003367B3" w:rsidRPr="0032369C" w:rsidRDefault="007D763D" w:rsidP="00C95535">
      <w:pPr>
        <w:pStyle w:val="ListParagraph"/>
        <w:numPr>
          <w:ilvl w:val="0"/>
          <w:numId w:val="14"/>
        </w:numPr>
        <w:spacing w:after="0" w:line="240" w:lineRule="auto"/>
        <w:rPr>
          <w:rFonts w:eastAsia="Times New Roman" w:cstheme="minorHAnsi"/>
        </w:rPr>
      </w:pPr>
      <w:r>
        <w:rPr>
          <w:rFonts w:eastAsia="Times New Roman" w:cstheme="minorHAnsi"/>
        </w:rPr>
        <w:t xml:space="preserve">Gain knowledge </w:t>
      </w:r>
      <w:r w:rsidR="00E676BA">
        <w:rPr>
          <w:rFonts w:eastAsia="Times New Roman" w:cstheme="minorHAnsi"/>
        </w:rPr>
        <w:t>of</w:t>
      </w:r>
      <w:r>
        <w:rPr>
          <w:rFonts w:eastAsia="Times New Roman" w:cstheme="minorHAnsi"/>
        </w:rPr>
        <w:t xml:space="preserve"> </w:t>
      </w:r>
      <w:r w:rsidR="00AC5019" w:rsidRPr="0032369C">
        <w:rPr>
          <w:rFonts w:eastAsia="Times New Roman" w:cstheme="minorHAnsi"/>
        </w:rPr>
        <w:t xml:space="preserve">performance review </w:t>
      </w:r>
      <w:r w:rsidR="00C30AC7" w:rsidRPr="0032369C">
        <w:rPr>
          <w:rFonts w:eastAsia="Times New Roman" w:cstheme="minorHAnsi"/>
        </w:rPr>
        <w:t>processes.</w:t>
      </w:r>
      <w:r w:rsidR="00AC5019" w:rsidRPr="0032369C">
        <w:rPr>
          <w:rFonts w:eastAsia="Times New Roman" w:cstheme="minorHAnsi"/>
        </w:rPr>
        <w:t xml:space="preserve"> </w:t>
      </w:r>
    </w:p>
    <w:p w14:paraId="1D566916" w14:textId="6079F3D1" w:rsidR="00AC5019" w:rsidRPr="0032369C" w:rsidRDefault="000A1FD4" w:rsidP="003367B3">
      <w:pPr>
        <w:pStyle w:val="ListParagraph"/>
        <w:numPr>
          <w:ilvl w:val="0"/>
          <w:numId w:val="14"/>
        </w:numPr>
        <w:spacing w:before="100" w:beforeAutospacing="1" w:after="100" w:afterAutospacing="1" w:line="240" w:lineRule="auto"/>
        <w:rPr>
          <w:rFonts w:eastAsia="Times New Roman" w:cstheme="minorHAnsi"/>
        </w:rPr>
      </w:pPr>
      <w:r w:rsidRPr="0032369C">
        <w:rPr>
          <w:rFonts w:eastAsia="Times New Roman" w:cstheme="minorHAnsi"/>
        </w:rPr>
        <w:t xml:space="preserve">Research and </w:t>
      </w:r>
      <w:r w:rsidR="00EB5875" w:rsidRPr="0032369C">
        <w:rPr>
          <w:rFonts w:eastAsia="Times New Roman" w:cstheme="minorHAnsi"/>
        </w:rPr>
        <w:t>implement</w:t>
      </w:r>
      <w:r w:rsidRPr="0032369C">
        <w:rPr>
          <w:rFonts w:eastAsia="Times New Roman" w:cstheme="minorHAnsi"/>
        </w:rPr>
        <w:t xml:space="preserve"> training </w:t>
      </w:r>
      <w:r w:rsidR="00C30AC7" w:rsidRPr="0032369C">
        <w:rPr>
          <w:rFonts w:eastAsia="Times New Roman" w:cstheme="minorHAnsi"/>
        </w:rPr>
        <w:t>materials.</w:t>
      </w:r>
      <w:r w:rsidRPr="0032369C">
        <w:rPr>
          <w:rFonts w:eastAsia="Times New Roman" w:cstheme="minorHAnsi"/>
        </w:rPr>
        <w:t xml:space="preserve"> </w:t>
      </w:r>
    </w:p>
    <w:p w14:paraId="44292A7A" w14:textId="4997ABFA" w:rsidR="003367B3" w:rsidRPr="0032369C" w:rsidRDefault="00CB0451" w:rsidP="00660BD2">
      <w:pPr>
        <w:pStyle w:val="ListParagraph"/>
        <w:numPr>
          <w:ilvl w:val="0"/>
          <w:numId w:val="14"/>
        </w:numPr>
        <w:spacing w:before="100" w:beforeAutospacing="1" w:after="100" w:afterAutospacing="1" w:line="240" w:lineRule="auto"/>
        <w:rPr>
          <w:rFonts w:eastAsia="Times New Roman" w:cstheme="minorHAnsi"/>
        </w:rPr>
      </w:pPr>
      <w:r w:rsidRPr="0032369C">
        <w:rPr>
          <w:rFonts w:eastAsia="Times New Roman" w:cstheme="minorHAnsi"/>
        </w:rPr>
        <w:t>Assist</w:t>
      </w:r>
      <w:r w:rsidR="00843DD5" w:rsidRPr="0032369C">
        <w:rPr>
          <w:rFonts w:eastAsia="Times New Roman" w:cstheme="minorHAnsi"/>
        </w:rPr>
        <w:t xml:space="preserve"> with communication, implementation, and </w:t>
      </w:r>
      <w:r w:rsidRPr="0032369C">
        <w:rPr>
          <w:rFonts w:eastAsia="Times New Roman" w:cstheme="minorHAnsi"/>
        </w:rPr>
        <w:t xml:space="preserve">tracking </w:t>
      </w:r>
      <w:r w:rsidR="00F52695">
        <w:rPr>
          <w:rFonts w:eastAsia="Times New Roman" w:cstheme="minorHAnsi"/>
        </w:rPr>
        <w:t xml:space="preserve">of </w:t>
      </w:r>
      <w:r w:rsidR="00843DD5" w:rsidRPr="0032369C">
        <w:rPr>
          <w:rFonts w:eastAsia="Times New Roman" w:cstheme="minorHAnsi"/>
        </w:rPr>
        <w:t>Learning Management System</w:t>
      </w:r>
      <w:r w:rsidR="00F52695">
        <w:rPr>
          <w:rFonts w:eastAsia="Times New Roman" w:cstheme="minorHAnsi"/>
        </w:rPr>
        <w:t>.</w:t>
      </w:r>
    </w:p>
    <w:p w14:paraId="493D495F" w14:textId="77777777" w:rsidR="002A5E38" w:rsidRDefault="002A5E38" w:rsidP="002A5E38">
      <w:pPr>
        <w:spacing w:before="100" w:beforeAutospacing="1" w:after="100" w:afterAutospacing="1" w:line="240" w:lineRule="auto"/>
        <w:rPr>
          <w:rFonts w:eastAsia="Times New Roman" w:cstheme="minorHAnsi"/>
        </w:rPr>
      </w:pPr>
    </w:p>
    <w:p w14:paraId="596354F0" w14:textId="77777777" w:rsidR="002A5E38" w:rsidRDefault="002A5E38" w:rsidP="002A5E38">
      <w:pPr>
        <w:spacing w:before="100" w:beforeAutospacing="1" w:after="100" w:afterAutospacing="1" w:line="240" w:lineRule="auto"/>
        <w:rPr>
          <w:rFonts w:eastAsia="Times New Roman" w:cstheme="minorHAnsi"/>
          <w:b/>
          <w:bCs/>
          <w:u w:val="single"/>
        </w:rPr>
      </w:pPr>
    </w:p>
    <w:p w14:paraId="17140133" w14:textId="2DA2CB70" w:rsidR="002A5E38" w:rsidRDefault="002A5E38" w:rsidP="002A5E38">
      <w:pPr>
        <w:spacing w:before="100" w:beforeAutospacing="1" w:after="100" w:afterAutospacing="1" w:line="240" w:lineRule="auto"/>
        <w:rPr>
          <w:rFonts w:eastAsia="Times New Roman" w:cstheme="minorHAnsi"/>
        </w:rPr>
      </w:pPr>
      <w:r w:rsidRPr="0032369C">
        <w:rPr>
          <w:rFonts w:eastAsia="Times New Roman" w:cstheme="minorHAnsi"/>
          <w:b/>
          <w:bCs/>
          <w:u w:val="single"/>
        </w:rPr>
        <w:t>Human Resources</w:t>
      </w:r>
      <w:r w:rsidRPr="00F45735">
        <w:rPr>
          <w:rFonts w:eastAsia="Times New Roman" w:cstheme="minorHAnsi"/>
          <w:b/>
          <w:bCs/>
          <w:u w:val="single"/>
        </w:rPr>
        <w:t xml:space="preserve"> Intern</w:t>
      </w:r>
      <w:r>
        <w:rPr>
          <w:rFonts w:eastAsia="Times New Roman" w:cstheme="minorHAnsi"/>
          <w:b/>
          <w:bCs/>
          <w:u w:val="single"/>
        </w:rPr>
        <w:t xml:space="preserve"> - continued</w:t>
      </w:r>
    </w:p>
    <w:p w14:paraId="1CE9F249" w14:textId="77777777" w:rsidR="002A5E38" w:rsidRDefault="00AB714F" w:rsidP="002A5E38">
      <w:pPr>
        <w:spacing w:after="0" w:line="240" w:lineRule="auto"/>
        <w:rPr>
          <w:rFonts w:eastAsia="Times New Roman" w:cstheme="minorHAnsi"/>
        </w:rPr>
      </w:pPr>
      <w:r w:rsidRPr="00C30AC7">
        <w:rPr>
          <w:rFonts w:eastAsia="Times New Roman" w:cstheme="minorHAnsi"/>
        </w:rPr>
        <w:t xml:space="preserve"> </w:t>
      </w:r>
      <w:r w:rsidR="001F3379" w:rsidRPr="0032369C">
        <w:rPr>
          <w:rFonts w:eastAsia="Times New Roman" w:cstheme="minorHAnsi"/>
          <w:b/>
          <w:bCs/>
        </w:rPr>
        <w:t xml:space="preserve">Retention </w:t>
      </w:r>
    </w:p>
    <w:p w14:paraId="43F2990B" w14:textId="1E7F83A4" w:rsidR="001F3379" w:rsidRPr="002A5E38" w:rsidRDefault="00B10014" w:rsidP="002A5E38">
      <w:pPr>
        <w:pStyle w:val="ListParagraph"/>
        <w:numPr>
          <w:ilvl w:val="0"/>
          <w:numId w:val="28"/>
        </w:numPr>
        <w:spacing w:after="0" w:line="240" w:lineRule="auto"/>
        <w:rPr>
          <w:rFonts w:eastAsia="Times New Roman" w:cstheme="minorHAnsi"/>
        </w:rPr>
      </w:pPr>
      <w:r w:rsidRPr="002A5E38">
        <w:rPr>
          <w:rFonts w:eastAsia="Times New Roman" w:cstheme="minorHAnsi"/>
        </w:rPr>
        <w:t xml:space="preserve">Conduct and analyze </w:t>
      </w:r>
      <w:r w:rsidR="009E1875" w:rsidRPr="002A5E38">
        <w:rPr>
          <w:rFonts w:eastAsia="Times New Roman" w:cstheme="minorHAnsi"/>
        </w:rPr>
        <w:t>30, 60, 90 day reviews with new associates</w:t>
      </w:r>
      <w:r w:rsidR="00C30AC7" w:rsidRPr="002A5E38">
        <w:rPr>
          <w:rFonts w:eastAsia="Times New Roman" w:cstheme="minorHAnsi"/>
        </w:rPr>
        <w:t>.</w:t>
      </w:r>
    </w:p>
    <w:p w14:paraId="14BF2424" w14:textId="2723A92E" w:rsidR="00D054D9" w:rsidRPr="0032369C" w:rsidRDefault="006C7499" w:rsidP="007C1563">
      <w:pPr>
        <w:pStyle w:val="ListParagraph"/>
        <w:numPr>
          <w:ilvl w:val="0"/>
          <w:numId w:val="17"/>
        </w:numPr>
        <w:spacing w:before="100" w:beforeAutospacing="1" w:after="100" w:afterAutospacing="1" w:line="240" w:lineRule="auto"/>
        <w:rPr>
          <w:rFonts w:eastAsia="Times New Roman" w:cstheme="minorHAnsi"/>
        </w:rPr>
      </w:pPr>
      <w:r w:rsidRPr="0032369C">
        <w:rPr>
          <w:rFonts w:cstheme="minorHAnsi"/>
          <w:color w:val="000000"/>
          <w:shd w:val="clear" w:color="auto" w:fill="FFFFFF"/>
        </w:rPr>
        <w:t>Support the HR team with driving engagement</w:t>
      </w:r>
      <w:r w:rsidR="00322193">
        <w:rPr>
          <w:rFonts w:cstheme="minorHAnsi"/>
          <w:color w:val="000000"/>
          <w:shd w:val="clear" w:color="auto" w:fill="FFFFFF"/>
        </w:rPr>
        <w:t xml:space="preserve"> </w:t>
      </w:r>
      <w:r w:rsidR="00C30AC7">
        <w:rPr>
          <w:rFonts w:cstheme="minorHAnsi"/>
          <w:color w:val="000000"/>
          <w:shd w:val="clear" w:color="auto" w:fill="FFFFFF"/>
        </w:rPr>
        <w:t>strategies.</w:t>
      </w:r>
      <w:r w:rsidR="00322193">
        <w:rPr>
          <w:rFonts w:cstheme="minorHAnsi"/>
          <w:color w:val="000000"/>
          <w:shd w:val="clear" w:color="auto" w:fill="FFFFFF"/>
        </w:rPr>
        <w:t xml:space="preserve"> </w:t>
      </w:r>
    </w:p>
    <w:p w14:paraId="612E5E96" w14:textId="4596C5A5" w:rsidR="008354D4" w:rsidRPr="00DA7CE4" w:rsidRDefault="0015491C" w:rsidP="00C95535">
      <w:pPr>
        <w:spacing w:after="0" w:line="240" w:lineRule="auto"/>
        <w:rPr>
          <w:rFonts w:eastAsia="Times New Roman" w:cstheme="minorHAnsi"/>
          <w:u w:val="single"/>
        </w:rPr>
      </w:pPr>
      <w:r w:rsidRPr="00DA7CE4">
        <w:rPr>
          <w:rFonts w:eastAsia="Times New Roman" w:cstheme="minorHAnsi"/>
          <w:b/>
          <w:bCs/>
          <w:u w:val="single"/>
        </w:rPr>
        <w:t>Daily Responsibilities:</w:t>
      </w:r>
      <w:r w:rsidR="00F45735" w:rsidRPr="00DA7CE4">
        <w:rPr>
          <w:rFonts w:eastAsia="Times New Roman" w:cstheme="minorHAnsi"/>
          <w:b/>
          <w:bCs/>
          <w:u w:val="single"/>
        </w:rPr>
        <w:t xml:space="preserve"> </w:t>
      </w:r>
      <w:r w:rsidR="00660BD2" w:rsidRPr="00DA7CE4">
        <w:rPr>
          <w:rFonts w:eastAsia="Times New Roman" w:cstheme="minorHAnsi"/>
          <w:u w:val="single"/>
        </w:rPr>
        <w:t xml:space="preserve"> </w:t>
      </w:r>
    </w:p>
    <w:p w14:paraId="3AECAAF4" w14:textId="6781B5E5" w:rsidR="00F528AF" w:rsidRPr="0032369C" w:rsidRDefault="00F528AF" w:rsidP="00C95535">
      <w:pPr>
        <w:numPr>
          <w:ilvl w:val="0"/>
          <w:numId w:val="18"/>
        </w:numPr>
        <w:spacing w:after="0" w:line="240" w:lineRule="auto"/>
        <w:rPr>
          <w:rFonts w:eastAsia="Times New Roman" w:cstheme="minorHAnsi"/>
        </w:rPr>
      </w:pPr>
      <w:r w:rsidRPr="0032369C">
        <w:rPr>
          <w:rFonts w:cstheme="minorHAnsi"/>
          <w:color w:val="000000"/>
          <w:shd w:val="clear" w:color="auto" w:fill="FFFFFF"/>
        </w:rPr>
        <w:t xml:space="preserve">Provide general administrative support to </w:t>
      </w:r>
      <w:r w:rsidR="008A7E70">
        <w:rPr>
          <w:rFonts w:cstheme="minorHAnsi"/>
          <w:color w:val="000000"/>
          <w:shd w:val="clear" w:color="auto" w:fill="FFFFFF"/>
        </w:rPr>
        <w:t xml:space="preserve">the </w:t>
      </w:r>
      <w:r w:rsidRPr="0032369C">
        <w:rPr>
          <w:rFonts w:cstheme="minorHAnsi"/>
          <w:color w:val="000000"/>
          <w:shd w:val="clear" w:color="auto" w:fill="FFFFFF"/>
        </w:rPr>
        <w:t>human resources</w:t>
      </w:r>
      <w:r w:rsidR="00384C48" w:rsidRPr="0032369C">
        <w:rPr>
          <w:rFonts w:cstheme="minorHAnsi"/>
          <w:color w:val="000000"/>
          <w:shd w:val="clear" w:color="auto" w:fill="FFFFFF"/>
        </w:rPr>
        <w:t xml:space="preserve"> </w:t>
      </w:r>
      <w:r w:rsidR="00C30AC7" w:rsidRPr="0032369C">
        <w:rPr>
          <w:rFonts w:cstheme="minorHAnsi"/>
          <w:color w:val="000000"/>
          <w:shd w:val="clear" w:color="auto" w:fill="FFFFFF"/>
        </w:rPr>
        <w:t>team.</w:t>
      </w:r>
      <w:r w:rsidR="00384C48" w:rsidRPr="0032369C">
        <w:rPr>
          <w:rFonts w:cstheme="minorHAnsi"/>
          <w:color w:val="000000"/>
          <w:shd w:val="clear" w:color="auto" w:fill="FFFFFF"/>
        </w:rPr>
        <w:t xml:space="preserve"> </w:t>
      </w:r>
    </w:p>
    <w:p w14:paraId="39680E35" w14:textId="601CBB6D" w:rsidR="00384C48" w:rsidRPr="0032369C" w:rsidRDefault="00384C48" w:rsidP="00384C48">
      <w:pPr>
        <w:numPr>
          <w:ilvl w:val="0"/>
          <w:numId w:val="18"/>
        </w:numPr>
        <w:shd w:val="clear" w:color="auto" w:fill="FFFFFF"/>
        <w:spacing w:before="100" w:beforeAutospacing="1" w:after="100" w:afterAutospacing="1" w:line="240" w:lineRule="auto"/>
        <w:rPr>
          <w:rFonts w:eastAsia="Times New Roman" w:cstheme="minorHAnsi"/>
          <w:color w:val="000000"/>
        </w:rPr>
      </w:pPr>
      <w:r w:rsidRPr="00384C48">
        <w:rPr>
          <w:rFonts w:eastAsia="Times New Roman" w:cstheme="minorHAnsi"/>
          <w:color w:val="000000"/>
        </w:rPr>
        <w:t>Compile and maintain personnel files</w:t>
      </w:r>
      <w:r w:rsidR="00C30AC7" w:rsidRPr="00384C48">
        <w:rPr>
          <w:rFonts w:eastAsia="Times New Roman" w:cstheme="minorHAnsi"/>
          <w:color w:val="000000"/>
        </w:rPr>
        <w:t>.</w:t>
      </w:r>
    </w:p>
    <w:p w14:paraId="50CB62F5" w14:textId="509BCE19" w:rsidR="00181BD1" w:rsidRPr="0032369C" w:rsidRDefault="00181BD1" w:rsidP="00BD3F26">
      <w:pPr>
        <w:numPr>
          <w:ilvl w:val="0"/>
          <w:numId w:val="18"/>
        </w:numPr>
        <w:spacing w:before="100" w:beforeAutospacing="1" w:after="100" w:afterAutospacing="1" w:line="240" w:lineRule="auto"/>
        <w:rPr>
          <w:rFonts w:eastAsia="Times New Roman" w:cstheme="minorHAnsi"/>
        </w:rPr>
      </w:pPr>
      <w:r w:rsidRPr="0032369C">
        <w:rPr>
          <w:rFonts w:cstheme="minorHAnsi"/>
          <w:color w:val="000000"/>
          <w:shd w:val="clear" w:color="auto" w:fill="FFFFFF"/>
        </w:rPr>
        <w:t xml:space="preserve">Assist with HR Communications: Postings, Flyers, and electronic </w:t>
      </w:r>
      <w:r w:rsidR="00C30AC7" w:rsidRPr="0032369C">
        <w:rPr>
          <w:rFonts w:cstheme="minorHAnsi"/>
          <w:color w:val="000000"/>
          <w:shd w:val="clear" w:color="auto" w:fill="FFFFFF"/>
        </w:rPr>
        <w:t>communications.</w:t>
      </w:r>
    </w:p>
    <w:p w14:paraId="5862862F" w14:textId="2934D502" w:rsidR="0021419F" w:rsidRDefault="0021419F" w:rsidP="00273D6B">
      <w:pPr>
        <w:numPr>
          <w:ilvl w:val="0"/>
          <w:numId w:val="18"/>
        </w:numPr>
        <w:shd w:val="clear" w:color="auto" w:fill="FFFFFF"/>
        <w:spacing w:before="100" w:beforeAutospacing="1" w:after="100" w:afterAutospacing="1" w:line="240" w:lineRule="auto"/>
        <w:rPr>
          <w:rFonts w:eastAsia="Times New Roman" w:cstheme="minorHAnsi"/>
          <w:color w:val="000000"/>
        </w:rPr>
      </w:pPr>
      <w:r w:rsidRPr="0021419F">
        <w:rPr>
          <w:rFonts w:eastAsia="Times New Roman" w:cstheme="minorHAnsi"/>
          <w:color w:val="000000"/>
        </w:rPr>
        <w:t xml:space="preserve">Maintains a high level of confidentiality and </w:t>
      </w:r>
      <w:r w:rsidR="00C30AC7" w:rsidRPr="0021419F">
        <w:rPr>
          <w:rFonts w:eastAsia="Times New Roman" w:cstheme="minorHAnsi"/>
          <w:color w:val="000000"/>
        </w:rPr>
        <w:t>professionalism.</w:t>
      </w:r>
    </w:p>
    <w:p w14:paraId="1ADE9D82" w14:textId="430F6A21" w:rsidR="00D31153" w:rsidRPr="00F45735" w:rsidRDefault="00D31153" w:rsidP="00273D6B">
      <w:pPr>
        <w:numPr>
          <w:ilvl w:val="0"/>
          <w:numId w:val="18"/>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 xml:space="preserve">Attend </w:t>
      </w:r>
      <w:r w:rsidR="008A7E70">
        <w:rPr>
          <w:rFonts w:eastAsia="Times New Roman" w:cstheme="minorHAnsi"/>
          <w:color w:val="000000"/>
        </w:rPr>
        <w:t>and</w:t>
      </w:r>
      <w:r>
        <w:rPr>
          <w:rFonts w:eastAsia="Times New Roman" w:cstheme="minorHAnsi"/>
          <w:color w:val="000000"/>
        </w:rPr>
        <w:t xml:space="preserve"> participate in staff </w:t>
      </w:r>
      <w:r w:rsidR="00C30AC7">
        <w:rPr>
          <w:rFonts w:eastAsia="Times New Roman" w:cstheme="minorHAnsi"/>
          <w:color w:val="000000"/>
        </w:rPr>
        <w:t>meetings.</w:t>
      </w:r>
      <w:r>
        <w:rPr>
          <w:rFonts w:eastAsia="Times New Roman" w:cstheme="minorHAnsi"/>
          <w:color w:val="000000"/>
        </w:rPr>
        <w:t xml:space="preserve"> </w:t>
      </w:r>
    </w:p>
    <w:p w14:paraId="5A2B36A7" w14:textId="77777777" w:rsidR="008C721B" w:rsidRDefault="00F45735" w:rsidP="008C721B">
      <w:pPr>
        <w:spacing w:before="100" w:beforeAutospacing="1" w:after="100" w:afterAutospacing="1" w:line="240" w:lineRule="auto"/>
        <w:rPr>
          <w:rFonts w:eastAsia="Times New Roman" w:cstheme="minorHAnsi"/>
          <w:u w:val="single"/>
        </w:rPr>
      </w:pPr>
      <w:r w:rsidRPr="00F45735">
        <w:rPr>
          <w:rFonts w:eastAsia="Times New Roman" w:cstheme="minorHAnsi"/>
          <w:b/>
          <w:bCs/>
          <w:u w:val="single"/>
        </w:rPr>
        <w:t>Qualifications:</w:t>
      </w:r>
    </w:p>
    <w:p w14:paraId="1290944E" w14:textId="7F1816AF" w:rsidR="00F135DF" w:rsidRPr="008C721B" w:rsidRDefault="00F135DF" w:rsidP="008C721B">
      <w:pPr>
        <w:pStyle w:val="ListParagraph"/>
        <w:numPr>
          <w:ilvl w:val="0"/>
          <w:numId w:val="27"/>
        </w:numPr>
        <w:spacing w:before="100" w:beforeAutospacing="1" w:after="100" w:afterAutospacing="1" w:line="240" w:lineRule="auto"/>
        <w:rPr>
          <w:rFonts w:eastAsia="Times New Roman" w:cstheme="minorHAnsi"/>
          <w:u w:val="single"/>
        </w:rPr>
      </w:pPr>
      <w:r w:rsidRPr="008C721B">
        <w:rPr>
          <w:rFonts w:eastAsia="Times New Roman" w:cstheme="minorHAnsi"/>
        </w:rPr>
        <w:t>Currently pursuing a degree in Human Resources, Business Administration, or a related field.</w:t>
      </w:r>
    </w:p>
    <w:p w14:paraId="4E5FA9C9" w14:textId="2B9AC0B9" w:rsidR="00F135DF" w:rsidRPr="00AC2923" w:rsidRDefault="00F135DF" w:rsidP="00AC2923">
      <w:pPr>
        <w:pStyle w:val="ListParagraph"/>
        <w:numPr>
          <w:ilvl w:val="0"/>
          <w:numId w:val="26"/>
        </w:numPr>
        <w:spacing w:before="100" w:beforeAutospacing="1" w:after="100" w:afterAutospacing="1" w:line="240" w:lineRule="auto"/>
        <w:rPr>
          <w:rFonts w:eastAsia="Times New Roman" w:cstheme="minorHAnsi"/>
        </w:rPr>
      </w:pPr>
      <w:r w:rsidRPr="00AC2923">
        <w:rPr>
          <w:rFonts w:eastAsia="Times New Roman" w:cstheme="minorHAnsi"/>
        </w:rPr>
        <w:t>Excellent attention to detail and ability to maintain confidentiality.</w:t>
      </w:r>
    </w:p>
    <w:p w14:paraId="47016880" w14:textId="1AB67496" w:rsidR="00F135DF" w:rsidRPr="00AC2923" w:rsidRDefault="00F135DF" w:rsidP="00AC2923">
      <w:pPr>
        <w:pStyle w:val="ListParagraph"/>
        <w:numPr>
          <w:ilvl w:val="0"/>
          <w:numId w:val="26"/>
        </w:numPr>
        <w:spacing w:before="100" w:beforeAutospacing="1" w:after="100" w:afterAutospacing="1" w:line="240" w:lineRule="auto"/>
        <w:rPr>
          <w:rFonts w:eastAsia="Times New Roman" w:cstheme="minorHAnsi"/>
        </w:rPr>
      </w:pPr>
      <w:r w:rsidRPr="00AC2923">
        <w:rPr>
          <w:rFonts w:eastAsia="Times New Roman" w:cstheme="minorHAnsi"/>
        </w:rPr>
        <w:t>Strong written and verbal communication skills.</w:t>
      </w:r>
    </w:p>
    <w:p w14:paraId="1C12C03B" w14:textId="5D5D2631" w:rsidR="00F135DF" w:rsidRPr="00AC2923" w:rsidRDefault="00F135DF" w:rsidP="00AC2923">
      <w:pPr>
        <w:pStyle w:val="ListParagraph"/>
        <w:numPr>
          <w:ilvl w:val="0"/>
          <w:numId w:val="26"/>
        </w:numPr>
        <w:spacing w:before="100" w:beforeAutospacing="1" w:after="100" w:afterAutospacing="1" w:line="240" w:lineRule="auto"/>
        <w:rPr>
          <w:rFonts w:eastAsia="Times New Roman" w:cstheme="minorHAnsi"/>
        </w:rPr>
      </w:pPr>
      <w:r w:rsidRPr="00AC2923">
        <w:rPr>
          <w:rFonts w:eastAsia="Times New Roman" w:cstheme="minorHAnsi"/>
        </w:rPr>
        <w:t>Proficiency in Microsoft Office Suite (Word, Excel, PowerPoint).</w:t>
      </w:r>
    </w:p>
    <w:p w14:paraId="16656716" w14:textId="375AE33F" w:rsidR="00F135DF" w:rsidRPr="00AC2923" w:rsidRDefault="00F135DF" w:rsidP="00AC2923">
      <w:pPr>
        <w:pStyle w:val="ListParagraph"/>
        <w:numPr>
          <w:ilvl w:val="0"/>
          <w:numId w:val="26"/>
        </w:numPr>
        <w:spacing w:before="100" w:beforeAutospacing="1" w:after="100" w:afterAutospacing="1" w:line="240" w:lineRule="auto"/>
        <w:rPr>
          <w:rFonts w:eastAsia="Times New Roman" w:cstheme="minorHAnsi"/>
        </w:rPr>
      </w:pPr>
      <w:r w:rsidRPr="00AC2923">
        <w:rPr>
          <w:rFonts w:eastAsia="Times New Roman" w:cstheme="minorHAnsi"/>
        </w:rPr>
        <w:t>Ability to work independently and collaboratively in a team environment.</w:t>
      </w:r>
    </w:p>
    <w:p w14:paraId="70D87B04" w14:textId="0EED909C" w:rsidR="00F135DF" w:rsidRPr="00F135DF" w:rsidRDefault="00F135DF" w:rsidP="00AC2923">
      <w:pPr>
        <w:pStyle w:val="ListParagraph"/>
        <w:numPr>
          <w:ilvl w:val="0"/>
          <w:numId w:val="26"/>
        </w:numPr>
        <w:spacing w:before="100" w:beforeAutospacing="1" w:after="100" w:afterAutospacing="1" w:line="240" w:lineRule="auto"/>
        <w:rPr>
          <w:rFonts w:eastAsia="Times New Roman" w:cstheme="minorHAnsi"/>
        </w:rPr>
      </w:pPr>
      <w:r w:rsidRPr="00F135DF">
        <w:rPr>
          <w:rFonts w:eastAsia="Times New Roman" w:cstheme="minorHAnsi"/>
        </w:rPr>
        <w:t>Prior experience or coursework in HR is a plus, but not required.</w:t>
      </w:r>
    </w:p>
    <w:p w14:paraId="41458656" w14:textId="77777777" w:rsidR="00F45735" w:rsidRPr="00F45735" w:rsidRDefault="00F45735" w:rsidP="00F45735">
      <w:pPr>
        <w:spacing w:before="100" w:beforeAutospacing="1" w:after="100" w:afterAutospacing="1" w:line="240" w:lineRule="auto"/>
        <w:rPr>
          <w:rFonts w:eastAsia="Times New Roman" w:cstheme="minorHAnsi"/>
        </w:rPr>
      </w:pPr>
      <w:r w:rsidRPr="00F45735">
        <w:rPr>
          <w:rFonts w:eastAsia="Times New Roman" w:cstheme="minorHAnsi"/>
          <w:b/>
          <w:bCs/>
        </w:rPr>
        <w:t>Competencies:</w:t>
      </w:r>
    </w:p>
    <w:p w14:paraId="233F5E45" w14:textId="481898E6" w:rsidR="00F45735" w:rsidRPr="0032369C" w:rsidRDefault="005D5FE5" w:rsidP="005D5FE5">
      <w:pPr>
        <w:pStyle w:val="ListParagraph"/>
        <w:numPr>
          <w:ilvl w:val="0"/>
          <w:numId w:val="4"/>
        </w:numPr>
        <w:spacing w:before="100" w:beforeAutospacing="1" w:after="100" w:afterAutospacing="1" w:line="240" w:lineRule="auto"/>
        <w:rPr>
          <w:rFonts w:eastAsia="Times New Roman" w:cstheme="minorHAnsi"/>
        </w:rPr>
      </w:pPr>
      <w:r w:rsidRPr="0032369C">
        <w:rPr>
          <w:rFonts w:eastAsia="Times New Roman" w:cstheme="minorHAnsi"/>
        </w:rPr>
        <w:t xml:space="preserve">Confidentiality  </w:t>
      </w:r>
    </w:p>
    <w:p w14:paraId="7950660E" w14:textId="77777777" w:rsidR="00F45735" w:rsidRPr="00F45735" w:rsidRDefault="00F45735" w:rsidP="005D5FE5">
      <w:pPr>
        <w:numPr>
          <w:ilvl w:val="0"/>
          <w:numId w:val="4"/>
        </w:numPr>
        <w:spacing w:before="100" w:beforeAutospacing="1" w:after="100" w:afterAutospacing="1" w:line="240" w:lineRule="auto"/>
        <w:rPr>
          <w:rFonts w:eastAsia="Times New Roman" w:cstheme="minorHAnsi"/>
        </w:rPr>
      </w:pPr>
      <w:r w:rsidRPr="00F45735">
        <w:rPr>
          <w:rFonts w:eastAsia="Times New Roman" w:cstheme="minorHAnsi"/>
        </w:rPr>
        <w:t>Resourcefulness</w:t>
      </w:r>
    </w:p>
    <w:p w14:paraId="1C682857" w14:textId="77777777" w:rsidR="00F45735" w:rsidRPr="00F45735" w:rsidRDefault="00F45735" w:rsidP="005D5FE5">
      <w:pPr>
        <w:numPr>
          <w:ilvl w:val="0"/>
          <w:numId w:val="4"/>
        </w:numPr>
        <w:spacing w:before="100" w:beforeAutospacing="1" w:after="100" w:afterAutospacing="1" w:line="240" w:lineRule="auto"/>
        <w:rPr>
          <w:rFonts w:eastAsia="Times New Roman" w:cstheme="minorHAnsi"/>
        </w:rPr>
      </w:pPr>
      <w:r w:rsidRPr="00F45735">
        <w:rPr>
          <w:rFonts w:eastAsia="Times New Roman" w:cstheme="minorHAnsi"/>
        </w:rPr>
        <w:t>Action-oriented</w:t>
      </w:r>
    </w:p>
    <w:p w14:paraId="62E051D1" w14:textId="77777777" w:rsidR="00F45735" w:rsidRPr="00F45735" w:rsidRDefault="00F45735" w:rsidP="005D5FE5">
      <w:pPr>
        <w:numPr>
          <w:ilvl w:val="0"/>
          <w:numId w:val="4"/>
        </w:numPr>
        <w:spacing w:before="100" w:beforeAutospacing="1" w:after="100" w:afterAutospacing="1" w:line="240" w:lineRule="auto"/>
        <w:rPr>
          <w:rFonts w:eastAsia="Times New Roman" w:cstheme="minorHAnsi"/>
        </w:rPr>
      </w:pPr>
      <w:r w:rsidRPr="00F45735">
        <w:rPr>
          <w:rFonts w:eastAsia="Times New Roman" w:cstheme="minorHAnsi"/>
        </w:rPr>
        <w:t>Collaborates</w:t>
      </w:r>
    </w:p>
    <w:p w14:paraId="39589CC7" w14:textId="0452EA2B" w:rsidR="00F45735" w:rsidRPr="00F45735" w:rsidRDefault="005D5FE5" w:rsidP="00F45735">
      <w:pPr>
        <w:numPr>
          <w:ilvl w:val="0"/>
          <w:numId w:val="4"/>
        </w:numPr>
        <w:spacing w:before="100" w:beforeAutospacing="1" w:after="100" w:afterAutospacing="1" w:line="240" w:lineRule="auto"/>
        <w:rPr>
          <w:rFonts w:eastAsia="Times New Roman" w:cstheme="minorHAnsi"/>
        </w:rPr>
      </w:pPr>
      <w:r w:rsidRPr="0032369C">
        <w:rPr>
          <w:rFonts w:eastAsia="Times New Roman" w:cstheme="minorHAnsi"/>
        </w:rPr>
        <w:t xml:space="preserve">Verbal and written communication </w:t>
      </w:r>
    </w:p>
    <w:p w14:paraId="00896913" w14:textId="77777777" w:rsidR="009562BA" w:rsidRDefault="00F45735" w:rsidP="00F45735">
      <w:pPr>
        <w:spacing w:before="100" w:beforeAutospacing="1" w:after="100" w:afterAutospacing="1" w:line="240" w:lineRule="auto"/>
        <w:rPr>
          <w:rFonts w:eastAsia="Times New Roman" w:cstheme="minorHAnsi"/>
          <w:b/>
          <w:bCs/>
        </w:rPr>
      </w:pPr>
      <w:r w:rsidRPr="00F45735">
        <w:rPr>
          <w:rFonts w:eastAsia="Times New Roman" w:cstheme="minorHAnsi"/>
          <w:b/>
          <w:bCs/>
        </w:rPr>
        <w:t>Note:</w:t>
      </w:r>
    </w:p>
    <w:p w14:paraId="7E93D411" w14:textId="6CC9FDF0" w:rsidR="009562BA" w:rsidRPr="00F45735" w:rsidRDefault="009562BA" w:rsidP="00F45735">
      <w:pPr>
        <w:spacing w:before="100" w:beforeAutospacing="1" w:after="100" w:afterAutospacing="1" w:line="240" w:lineRule="auto"/>
        <w:rPr>
          <w:rFonts w:eastAsia="Times New Roman" w:cstheme="minorHAnsi"/>
        </w:rPr>
      </w:pPr>
      <w:proofErr w:type="spellStart"/>
      <w:r w:rsidRPr="00B234EE">
        <w:rPr>
          <w:rFonts w:eastAsia="Times New Roman" w:cstheme="minorHAnsi"/>
        </w:rPr>
        <w:t>Coastal’s</w:t>
      </w:r>
      <w:proofErr w:type="spellEnd"/>
      <w:r w:rsidRPr="00B234EE">
        <w:rPr>
          <w:rFonts w:eastAsia="Times New Roman" w:cstheme="minorHAnsi"/>
        </w:rPr>
        <w:t xml:space="preserve"> internship opportunity is</w:t>
      </w:r>
      <w:r w:rsidRPr="00B234EE">
        <w:rPr>
          <w:rFonts w:cstheme="minorHAnsi"/>
          <w:color w:val="000000"/>
          <w:shd w:val="clear" w:color="auto" w:fill="FFFFFF"/>
        </w:rPr>
        <w:t xml:space="preserve"> considered temporary employment, with a predicted ending point. No full-time employment commitments are made. However, depending on </w:t>
      </w:r>
      <w:r w:rsidR="00617D8C">
        <w:rPr>
          <w:rFonts w:cstheme="minorHAnsi"/>
          <w:color w:val="000000"/>
          <w:shd w:val="clear" w:color="auto" w:fill="FFFFFF"/>
        </w:rPr>
        <w:t xml:space="preserve">the </w:t>
      </w:r>
      <w:r w:rsidRPr="00B234EE">
        <w:rPr>
          <w:rFonts w:cstheme="minorHAnsi"/>
          <w:color w:val="000000"/>
          <w:shd w:val="clear" w:color="auto" w:fill="FFFFFF"/>
        </w:rPr>
        <w:t xml:space="preserve">satisfactory completion of </w:t>
      </w:r>
      <w:r w:rsidR="00617D8C">
        <w:rPr>
          <w:rFonts w:cstheme="minorHAnsi"/>
          <w:color w:val="000000"/>
          <w:shd w:val="clear" w:color="auto" w:fill="FFFFFF"/>
        </w:rPr>
        <w:t>job duties</w:t>
      </w:r>
      <w:r w:rsidR="00B234EE" w:rsidRPr="00B234EE">
        <w:rPr>
          <w:rFonts w:cstheme="minorHAnsi"/>
          <w:color w:val="000000"/>
          <w:shd w:val="clear" w:color="auto" w:fill="FFFFFF"/>
        </w:rPr>
        <w:t xml:space="preserve"> and business needs</w:t>
      </w:r>
      <w:r w:rsidRPr="00B234EE">
        <w:rPr>
          <w:rFonts w:cstheme="minorHAnsi"/>
          <w:color w:val="000000"/>
          <w:shd w:val="clear" w:color="auto" w:fill="FFFFFF"/>
        </w:rPr>
        <w:t>, you may be considered f</w:t>
      </w:r>
      <w:r w:rsidR="00B234EE" w:rsidRPr="00B234EE">
        <w:rPr>
          <w:rFonts w:cstheme="minorHAnsi"/>
          <w:color w:val="000000"/>
          <w:shd w:val="clear" w:color="auto" w:fill="FFFFFF"/>
        </w:rPr>
        <w:t>or permanent employment.</w:t>
      </w:r>
    </w:p>
    <w:p w14:paraId="678B718D" w14:textId="6A5580B1" w:rsidR="00F45735" w:rsidRPr="00F45735" w:rsidRDefault="00F45735" w:rsidP="00F45735">
      <w:pPr>
        <w:spacing w:before="100" w:beforeAutospacing="1" w:after="100" w:afterAutospacing="1" w:line="240" w:lineRule="auto"/>
        <w:rPr>
          <w:rFonts w:ascii="Times New Roman" w:eastAsia="Times New Roman" w:hAnsi="Times New Roman" w:cs="Times New Roman"/>
          <w:sz w:val="24"/>
          <w:szCs w:val="24"/>
        </w:rPr>
      </w:pPr>
      <w:r w:rsidRPr="00F45735">
        <w:rPr>
          <w:rFonts w:eastAsia="Times New Roman" w:cstheme="minorHAnsi"/>
        </w:rPr>
        <w:t>This description reflects the general details considered necessary to describe the principal functions for the job identified for the purpose of job evaluations. It should not be construed as a detailed description</w:t>
      </w:r>
      <w:r w:rsidRPr="00F45735">
        <w:rPr>
          <w:rFonts w:ascii="Calibri" w:eastAsia="Times New Roman" w:hAnsi="Calibri" w:cs="Calibri"/>
        </w:rPr>
        <w:t xml:space="preserve"> of all work requirements that may be inherent in the job nor shall it be construed as giving an exclusive title to every function described.</w:t>
      </w:r>
    </w:p>
    <w:p w14:paraId="7D9D0587" w14:textId="77777777" w:rsidR="00BB35C2" w:rsidRDefault="00F45735" w:rsidP="00BB35C2">
      <w:pPr>
        <w:spacing w:before="100" w:beforeAutospacing="1" w:after="100" w:afterAutospacing="1" w:line="240" w:lineRule="auto"/>
        <w:rPr>
          <w:rFonts w:ascii="Calibri" w:eastAsia="Times New Roman" w:hAnsi="Calibri" w:cs="Calibri"/>
        </w:rPr>
      </w:pPr>
      <w:r w:rsidRPr="00F45735">
        <w:rPr>
          <w:rFonts w:ascii="Calibri" w:eastAsia="Times New Roman" w:hAnsi="Calibri" w:cs="Calibri"/>
        </w:rPr>
        <w:t>This is a non-exempt position. General requirements of this position include, but are not limited to, regular attendance and the willingness and ability to work more than the regularly scheduled workweek when requested by management.</w:t>
      </w:r>
    </w:p>
    <w:p w14:paraId="7120BEAC" w14:textId="0B00F2C5" w:rsidR="00B32AA2" w:rsidRPr="002A5E38" w:rsidRDefault="00BB35C2" w:rsidP="002A5E38">
      <w:pPr>
        <w:spacing w:before="100" w:beforeAutospacing="1" w:after="100" w:afterAutospacing="1" w:line="240" w:lineRule="auto"/>
        <w:rPr>
          <w:rFonts w:ascii="Calibri" w:eastAsia="Times New Roman" w:hAnsi="Calibri" w:cs="Calibri"/>
        </w:rPr>
      </w:pPr>
      <w:r w:rsidRPr="00F45735">
        <w:rPr>
          <w:rFonts w:eastAsia="Times New Roman" w:cstheme="minorHAnsi"/>
        </w:rPr>
        <w:lastRenderedPageBreak/>
        <w:t>All qualified applicants will receive consideration for employment without regard to race, color, religion, sex, national origin, disability, protected veteran status, or any other characteristic protected by la</w:t>
      </w:r>
      <w:r w:rsidR="002A5E38">
        <w:rPr>
          <w:rFonts w:ascii="Calibri" w:eastAsia="Times New Roman" w:hAnsi="Calibri" w:cs="Calibri"/>
        </w:rPr>
        <w:t xml:space="preserve">w. </w:t>
      </w:r>
    </w:p>
    <w:sectPr w:rsidR="00B32AA2" w:rsidRPr="002A5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49D2"/>
    <w:multiLevelType w:val="hybridMultilevel"/>
    <w:tmpl w:val="654C76FA"/>
    <w:lvl w:ilvl="0" w:tplc="771CE0C4">
      <w:start w:val="1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ED51D8"/>
    <w:multiLevelType w:val="hybridMultilevel"/>
    <w:tmpl w:val="162E3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772C19"/>
    <w:multiLevelType w:val="hybridMultilevel"/>
    <w:tmpl w:val="E3A8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6395D"/>
    <w:multiLevelType w:val="hybridMultilevel"/>
    <w:tmpl w:val="D318D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D3373"/>
    <w:multiLevelType w:val="hybridMultilevel"/>
    <w:tmpl w:val="1528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14163"/>
    <w:multiLevelType w:val="hybridMultilevel"/>
    <w:tmpl w:val="5A0E3232"/>
    <w:lvl w:ilvl="0" w:tplc="771CE0C4">
      <w:start w:val="1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091E19"/>
    <w:multiLevelType w:val="multilevel"/>
    <w:tmpl w:val="DE4A7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9D18A0"/>
    <w:multiLevelType w:val="multilevel"/>
    <w:tmpl w:val="B582F0EE"/>
    <w:lvl w:ilvl="0">
      <w:start w:val="16"/>
      <w:numFmt w:val="decimal"/>
      <w:lvlText w:val="%1"/>
      <w:lvlJc w:val="left"/>
      <w:pPr>
        <w:ind w:left="495" w:hanging="495"/>
      </w:pPr>
      <w:rPr>
        <w:rFonts w:ascii="Calibri" w:hAnsi="Calibri" w:cs="Calibri" w:hint="default"/>
        <w:b/>
        <w:sz w:val="22"/>
      </w:rPr>
    </w:lvl>
    <w:lvl w:ilvl="1">
      <w:start w:val="29"/>
      <w:numFmt w:val="decimal"/>
      <w:lvlText w:val="%1-%2"/>
      <w:lvlJc w:val="left"/>
      <w:pPr>
        <w:ind w:left="495" w:hanging="495"/>
      </w:pPr>
      <w:rPr>
        <w:rFonts w:ascii="Calibri" w:hAnsi="Calibri" w:cs="Calibri" w:hint="default"/>
        <w:b/>
        <w:sz w:val="22"/>
      </w:rPr>
    </w:lvl>
    <w:lvl w:ilvl="2">
      <w:start w:val="1"/>
      <w:numFmt w:val="decimal"/>
      <w:lvlText w:val="%1-%2.%3"/>
      <w:lvlJc w:val="left"/>
      <w:pPr>
        <w:ind w:left="720" w:hanging="720"/>
      </w:pPr>
      <w:rPr>
        <w:rFonts w:ascii="Calibri" w:hAnsi="Calibri" w:cs="Calibri" w:hint="default"/>
        <w:b/>
        <w:sz w:val="22"/>
      </w:rPr>
    </w:lvl>
    <w:lvl w:ilvl="3">
      <w:start w:val="1"/>
      <w:numFmt w:val="decimal"/>
      <w:lvlText w:val="%1-%2.%3.%4"/>
      <w:lvlJc w:val="left"/>
      <w:pPr>
        <w:ind w:left="720" w:hanging="720"/>
      </w:pPr>
      <w:rPr>
        <w:rFonts w:ascii="Calibri" w:hAnsi="Calibri" w:cs="Calibri" w:hint="default"/>
        <w:b/>
        <w:sz w:val="22"/>
      </w:rPr>
    </w:lvl>
    <w:lvl w:ilvl="4">
      <w:start w:val="1"/>
      <w:numFmt w:val="decimal"/>
      <w:lvlText w:val="%1-%2.%3.%4.%5"/>
      <w:lvlJc w:val="left"/>
      <w:pPr>
        <w:ind w:left="1080" w:hanging="1080"/>
      </w:pPr>
      <w:rPr>
        <w:rFonts w:ascii="Calibri" w:hAnsi="Calibri" w:cs="Calibri" w:hint="default"/>
        <w:b/>
        <w:sz w:val="22"/>
      </w:rPr>
    </w:lvl>
    <w:lvl w:ilvl="5">
      <w:start w:val="1"/>
      <w:numFmt w:val="decimal"/>
      <w:lvlText w:val="%1-%2.%3.%4.%5.%6"/>
      <w:lvlJc w:val="left"/>
      <w:pPr>
        <w:ind w:left="1080" w:hanging="1080"/>
      </w:pPr>
      <w:rPr>
        <w:rFonts w:ascii="Calibri" w:hAnsi="Calibri" w:cs="Calibri" w:hint="default"/>
        <w:b/>
        <w:sz w:val="22"/>
      </w:rPr>
    </w:lvl>
    <w:lvl w:ilvl="6">
      <w:start w:val="1"/>
      <w:numFmt w:val="decimal"/>
      <w:lvlText w:val="%1-%2.%3.%4.%5.%6.%7"/>
      <w:lvlJc w:val="left"/>
      <w:pPr>
        <w:ind w:left="1440" w:hanging="1440"/>
      </w:pPr>
      <w:rPr>
        <w:rFonts w:ascii="Calibri" w:hAnsi="Calibri" w:cs="Calibri" w:hint="default"/>
        <w:b/>
        <w:sz w:val="22"/>
      </w:rPr>
    </w:lvl>
    <w:lvl w:ilvl="7">
      <w:start w:val="1"/>
      <w:numFmt w:val="decimal"/>
      <w:lvlText w:val="%1-%2.%3.%4.%5.%6.%7.%8"/>
      <w:lvlJc w:val="left"/>
      <w:pPr>
        <w:ind w:left="1440" w:hanging="1440"/>
      </w:pPr>
      <w:rPr>
        <w:rFonts w:ascii="Calibri" w:hAnsi="Calibri" w:cs="Calibri" w:hint="default"/>
        <w:b/>
        <w:sz w:val="22"/>
      </w:rPr>
    </w:lvl>
    <w:lvl w:ilvl="8">
      <w:start w:val="1"/>
      <w:numFmt w:val="decimal"/>
      <w:lvlText w:val="%1-%2.%3.%4.%5.%6.%7.%8.%9"/>
      <w:lvlJc w:val="left"/>
      <w:pPr>
        <w:ind w:left="1800" w:hanging="1800"/>
      </w:pPr>
      <w:rPr>
        <w:rFonts w:ascii="Calibri" w:hAnsi="Calibri" w:cs="Calibri" w:hint="default"/>
        <w:b/>
        <w:sz w:val="22"/>
      </w:rPr>
    </w:lvl>
  </w:abstractNum>
  <w:abstractNum w:abstractNumId="8" w15:restartNumberingAfterBreak="0">
    <w:nsid w:val="2DA71B37"/>
    <w:multiLevelType w:val="hybridMultilevel"/>
    <w:tmpl w:val="53287D92"/>
    <w:lvl w:ilvl="0" w:tplc="771CE0C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047E3C"/>
    <w:multiLevelType w:val="hybridMultilevel"/>
    <w:tmpl w:val="48D2F1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F5403C"/>
    <w:multiLevelType w:val="hybridMultilevel"/>
    <w:tmpl w:val="096A90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7010F3"/>
    <w:multiLevelType w:val="hybridMultilevel"/>
    <w:tmpl w:val="B41043B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3A17198"/>
    <w:multiLevelType w:val="multilevel"/>
    <w:tmpl w:val="2FB0FB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E33DAC"/>
    <w:multiLevelType w:val="hybridMultilevel"/>
    <w:tmpl w:val="439E7F26"/>
    <w:lvl w:ilvl="0" w:tplc="7750CB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756398"/>
    <w:multiLevelType w:val="hybridMultilevel"/>
    <w:tmpl w:val="393C2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60B3A"/>
    <w:multiLevelType w:val="multilevel"/>
    <w:tmpl w:val="9F169F0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5235EA"/>
    <w:multiLevelType w:val="hybridMultilevel"/>
    <w:tmpl w:val="03D42000"/>
    <w:lvl w:ilvl="0" w:tplc="7750CB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CE078C"/>
    <w:multiLevelType w:val="hybridMultilevel"/>
    <w:tmpl w:val="523AE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885842"/>
    <w:multiLevelType w:val="multilevel"/>
    <w:tmpl w:val="51628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0229C2"/>
    <w:multiLevelType w:val="hybridMultilevel"/>
    <w:tmpl w:val="86D06114"/>
    <w:lvl w:ilvl="0" w:tplc="771CE0C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E80071"/>
    <w:multiLevelType w:val="multilevel"/>
    <w:tmpl w:val="5ED46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07012C"/>
    <w:multiLevelType w:val="hybridMultilevel"/>
    <w:tmpl w:val="5FBE7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270419"/>
    <w:multiLevelType w:val="hybridMultilevel"/>
    <w:tmpl w:val="E6EE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0950D6"/>
    <w:multiLevelType w:val="hybridMultilevel"/>
    <w:tmpl w:val="DAC2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6E36A2"/>
    <w:multiLevelType w:val="multilevel"/>
    <w:tmpl w:val="5FCED64E"/>
    <w:lvl w:ilvl="0">
      <w:start w:val="16"/>
      <w:numFmt w:val="decimal"/>
      <w:lvlText w:val="%1"/>
      <w:lvlJc w:val="left"/>
      <w:pPr>
        <w:ind w:left="495" w:hanging="495"/>
      </w:pPr>
      <w:rPr>
        <w:rFonts w:ascii="Calibri" w:hAnsi="Calibri" w:cs="Calibri" w:hint="default"/>
        <w:b/>
        <w:sz w:val="22"/>
      </w:rPr>
    </w:lvl>
    <w:lvl w:ilvl="1">
      <w:start w:val="29"/>
      <w:numFmt w:val="decimal"/>
      <w:lvlText w:val="%1-%2"/>
      <w:lvlJc w:val="left"/>
      <w:pPr>
        <w:ind w:left="495" w:hanging="495"/>
      </w:pPr>
      <w:rPr>
        <w:rFonts w:ascii="Calibri" w:hAnsi="Calibri" w:cs="Calibri" w:hint="default"/>
        <w:b/>
        <w:sz w:val="22"/>
      </w:rPr>
    </w:lvl>
    <w:lvl w:ilvl="2">
      <w:start w:val="1"/>
      <w:numFmt w:val="decimal"/>
      <w:lvlText w:val="%1-%2.%3"/>
      <w:lvlJc w:val="left"/>
      <w:pPr>
        <w:ind w:left="720" w:hanging="720"/>
      </w:pPr>
      <w:rPr>
        <w:rFonts w:ascii="Calibri" w:hAnsi="Calibri" w:cs="Calibri" w:hint="default"/>
        <w:b/>
        <w:sz w:val="22"/>
      </w:rPr>
    </w:lvl>
    <w:lvl w:ilvl="3">
      <w:start w:val="1"/>
      <w:numFmt w:val="decimal"/>
      <w:lvlText w:val="%1-%2.%3.%4"/>
      <w:lvlJc w:val="left"/>
      <w:pPr>
        <w:ind w:left="720" w:hanging="720"/>
      </w:pPr>
      <w:rPr>
        <w:rFonts w:ascii="Calibri" w:hAnsi="Calibri" w:cs="Calibri" w:hint="default"/>
        <w:b/>
        <w:sz w:val="22"/>
      </w:rPr>
    </w:lvl>
    <w:lvl w:ilvl="4">
      <w:start w:val="1"/>
      <w:numFmt w:val="decimal"/>
      <w:lvlText w:val="%1-%2.%3.%4.%5"/>
      <w:lvlJc w:val="left"/>
      <w:pPr>
        <w:ind w:left="1080" w:hanging="1080"/>
      </w:pPr>
      <w:rPr>
        <w:rFonts w:ascii="Calibri" w:hAnsi="Calibri" w:cs="Calibri" w:hint="default"/>
        <w:b/>
        <w:sz w:val="22"/>
      </w:rPr>
    </w:lvl>
    <w:lvl w:ilvl="5">
      <w:start w:val="1"/>
      <w:numFmt w:val="decimal"/>
      <w:lvlText w:val="%1-%2.%3.%4.%5.%6"/>
      <w:lvlJc w:val="left"/>
      <w:pPr>
        <w:ind w:left="1080" w:hanging="1080"/>
      </w:pPr>
      <w:rPr>
        <w:rFonts w:ascii="Calibri" w:hAnsi="Calibri" w:cs="Calibri" w:hint="default"/>
        <w:b/>
        <w:sz w:val="22"/>
      </w:rPr>
    </w:lvl>
    <w:lvl w:ilvl="6">
      <w:start w:val="1"/>
      <w:numFmt w:val="decimal"/>
      <w:lvlText w:val="%1-%2.%3.%4.%5.%6.%7"/>
      <w:lvlJc w:val="left"/>
      <w:pPr>
        <w:ind w:left="1440" w:hanging="1440"/>
      </w:pPr>
      <w:rPr>
        <w:rFonts w:ascii="Calibri" w:hAnsi="Calibri" w:cs="Calibri" w:hint="default"/>
        <w:b/>
        <w:sz w:val="22"/>
      </w:rPr>
    </w:lvl>
    <w:lvl w:ilvl="7">
      <w:start w:val="1"/>
      <w:numFmt w:val="decimal"/>
      <w:lvlText w:val="%1-%2.%3.%4.%5.%6.%7.%8"/>
      <w:lvlJc w:val="left"/>
      <w:pPr>
        <w:ind w:left="1440" w:hanging="1440"/>
      </w:pPr>
      <w:rPr>
        <w:rFonts w:ascii="Calibri" w:hAnsi="Calibri" w:cs="Calibri" w:hint="default"/>
        <w:b/>
        <w:sz w:val="22"/>
      </w:rPr>
    </w:lvl>
    <w:lvl w:ilvl="8">
      <w:start w:val="1"/>
      <w:numFmt w:val="decimal"/>
      <w:lvlText w:val="%1-%2.%3.%4.%5.%6.%7.%8.%9"/>
      <w:lvlJc w:val="left"/>
      <w:pPr>
        <w:ind w:left="1800" w:hanging="1800"/>
      </w:pPr>
      <w:rPr>
        <w:rFonts w:ascii="Calibri" w:hAnsi="Calibri" w:cs="Calibri" w:hint="default"/>
        <w:b/>
        <w:sz w:val="22"/>
      </w:rPr>
    </w:lvl>
  </w:abstractNum>
  <w:abstractNum w:abstractNumId="25" w15:restartNumberingAfterBreak="0">
    <w:nsid w:val="7C8437AE"/>
    <w:multiLevelType w:val="hybridMultilevel"/>
    <w:tmpl w:val="8724CF58"/>
    <w:lvl w:ilvl="0" w:tplc="771CE0C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AD45BE"/>
    <w:multiLevelType w:val="multilevel"/>
    <w:tmpl w:val="B76C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2305D6"/>
    <w:multiLevelType w:val="multilevel"/>
    <w:tmpl w:val="18748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1856647">
    <w:abstractNumId w:val="6"/>
  </w:num>
  <w:num w:numId="2" w16cid:durableId="1595170717">
    <w:abstractNumId w:val="12"/>
  </w:num>
  <w:num w:numId="3" w16cid:durableId="1498157621">
    <w:abstractNumId w:val="3"/>
  </w:num>
  <w:num w:numId="4" w16cid:durableId="826823099">
    <w:abstractNumId w:val="9"/>
  </w:num>
  <w:num w:numId="5" w16cid:durableId="2138332383">
    <w:abstractNumId w:val="24"/>
  </w:num>
  <w:num w:numId="6" w16cid:durableId="1597589530">
    <w:abstractNumId w:val="22"/>
  </w:num>
  <w:num w:numId="7" w16cid:durableId="1064834564">
    <w:abstractNumId w:val="8"/>
  </w:num>
  <w:num w:numId="8" w16cid:durableId="1276055012">
    <w:abstractNumId w:val="0"/>
  </w:num>
  <w:num w:numId="9" w16cid:durableId="804544519">
    <w:abstractNumId w:val="5"/>
  </w:num>
  <w:num w:numId="10" w16cid:durableId="1424952530">
    <w:abstractNumId w:val="25"/>
  </w:num>
  <w:num w:numId="11" w16cid:durableId="753624288">
    <w:abstractNumId w:val="7"/>
  </w:num>
  <w:num w:numId="12" w16cid:durableId="672807307">
    <w:abstractNumId w:val="19"/>
  </w:num>
  <w:num w:numId="13" w16cid:durableId="1818260486">
    <w:abstractNumId w:val="11"/>
  </w:num>
  <w:num w:numId="14" w16cid:durableId="1879850696">
    <w:abstractNumId w:val="14"/>
  </w:num>
  <w:num w:numId="15" w16cid:durableId="279344063">
    <w:abstractNumId w:val="17"/>
  </w:num>
  <w:num w:numId="16" w16cid:durableId="81613180">
    <w:abstractNumId w:val="21"/>
  </w:num>
  <w:num w:numId="17" w16cid:durableId="459499280">
    <w:abstractNumId w:val="2"/>
  </w:num>
  <w:num w:numId="18" w16cid:durableId="1558397677">
    <w:abstractNumId w:val="15"/>
  </w:num>
  <w:num w:numId="19" w16cid:durableId="1622297522">
    <w:abstractNumId w:val="18"/>
  </w:num>
  <w:num w:numId="20" w16cid:durableId="1623997540">
    <w:abstractNumId w:val="26"/>
  </w:num>
  <w:num w:numId="21" w16cid:durableId="1029526652">
    <w:abstractNumId w:val="20"/>
  </w:num>
  <w:num w:numId="22" w16cid:durableId="1709454987">
    <w:abstractNumId w:val="27"/>
  </w:num>
  <w:num w:numId="23" w16cid:durableId="99377265">
    <w:abstractNumId w:val="4"/>
  </w:num>
  <w:num w:numId="24" w16cid:durableId="6685373">
    <w:abstractNumId w:val="13"/>
  </w:num>
  <w:num w:numId="25" w16cid:durableId="522523670">
    <w:abstractNumId w:val="16"/>
  </w:num>
  <w:num w:numId="26" w16cid:durableId="115373350">
    <w:abstractNumId w:val="1"/>
  </w:num>
  <w:num w:numId="27" w16cid:durableId="1436557424">
    <w:abstractNumId w:val="10"/>
  </w:num>
  <w:num w:numId="28" w16cid:durableId="59598620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45735"/>
    <w:rsid w:val="00005320"/>
    <w:rsid w:val="0002587A"/>
    <w:rsid w:val="00033764"/>
    <w:rsid w:val="00046AAD"/>
    <w:rsid w:val="00056771"/>
    <w:rsid w:val="000712D6"/>
    <w:rsid w:val="000A1FD4"/>
    <w:rsid w:val="000B00DB"/>
    <w:rsid w:val="000B2BD1"/>
    <w:rsid w:val="000B492A"/>
    <w:rsid w:val="000B7ACB"/>
    <w:rsid w:val="000F50A6"/>
    <w:rsid w:val="00132803"/>
    <w:rsid w:val="00137B0C"/>
    <w:rsid w:val="0015491C"/>
    <w:rsid w:val="00181BD1"/>
    <w:rsid w:val="001A04E5"/>
    <w:rsid w:val="001D547E"/>
    <w:rsid w:val="001D7251"/>
    <w:rsid w:val="001D7D01"/>
    <w:rsid w:val="001E2707"/>
    <w:rsid w:val="001F3379"/>
    <w:rsid w:val="0021419F"/>
    <w:rsid w:val="00236288"/>
    <w:rsid w:val="00254955"/>
    <w:rsid w:val="002600A7"/>
    <w:rsid w:val="00273D6B"/>
    <w:rsid w:val="00284FC8"/>
    <w:rsid w:val="00286E81"/>
    <w:rsid w:val="002930C2"/>
    <w:rsid w:val="002A5E38"/>
    <w:rsid w:val="002B5823"/>
    <w:rsid w:val="002C0329"/>
    <w:rsid w:val="002C411E"/>
    <w:rsid w:val="002D3AD1"/>
    <w:rsid w:val="00300AB2"/>
    <w:rsid w:val="00302E46"/>
    <w:rsid w:val="0030758B"/>
    <w:rsid w:val="00315736"/>
    <w:rsid w:val="00316EAB"/>
    <w:rsid w:val="00322193"/>
    <w:rsid w:val="0032369C"/>
    <w:rsid w:val="003367B3"/>
    <w:rsid w:val="0035167F"/>
    <w:rsid w:val="0035678E"/>
    <w:rsid w:val="00362A9B"/>
    <w:rsid w:val="00371C88"/>
    <w:rsid w:val="003830C4"/>
    <w:rsid w:val="00384C48"/>
    <w:rsid w:val="00386CD6"/>
    <w:rsid w:val="0039719B"/>
    <w:rsid w:val="003C654D"/>
    <w:rsid w:val="003D1107"/>
    <w:rsid w:val="003F4345"/>
    <w:rsid w:val="0043418F"/>
    <w:rsid w:val="00462D90"/>
    <w:rsid w:val="00477471"/>
    <w:rsid w:val="004E3E9B"/>
    <w:rsid w:val="004E5A80"/>
    <w:rsid w:val="004F3174"/>
    <w:rsid w:val="00510628"/>
    <w:rsid w:val="005142F9"/>
    <w:rsid w:val="005362AB"/>
    <w:rsid w:val="00550F15"/>
    <w:rsid w:val="0058756A"/>
    <w:rsid w:val="005D5FE5"/>
    <w:rsid w:val="005D69A0"/>
    <w:rsid w:val="005F47BA"/>
    <w:rsid w:val="006062DE"/>
    <w:rsid w:val="00616173"/>
    <w:rsid w:val="00616CC4"/>
    <w:rsid w:val="00617D8C"/>
    <w:rsid w:val="00622D2C"/>
    <w:rsid w:val="006542F0"/>
    <w:rsid w:val="00660BD2"/>
    <w:rsid w:val="006B4034"/>
    <w:rsid w:val="006B7B43"/>
    <w:rsid w:val="006C08BF"/>
    <w:rsid w:val="006C7499"/>
    <w:rsid w:val="006D7D94"/>
    <w:rsid w:val="006F4282"/>
    <w:rsid w:val="0070154A"/>
    <w:rsid w:val="007126A2"/>
    <w:rsid w:val="0077704E"/>
    <w:rsid w:val="00780BB6"/>
    <w:rsid w:val="007C1563"/>
    <w:rsid w:val="007D763D"/>
    <w:rsid w:val="008354D4"/>
    <w:rsid w:val="00837804"/>
    <w:rsid w:val="00843DD5"/>
    <w:rsid w:val="00845B94"/>
    <w:rsid w:val="00860E99"/>
    <w:rsid w:val="00877C7D"/>
    <w:rsid w:val="00893480"/>
    <w:rsid w:val="008961D9"/>
    <w:rsid w:val="008A7E70"/>
    <w:rsid w:val="008B1A84"/>
    <w:rsid w:val="008B317D"/>
    <w:rsid w:val="008C3FDD"/>
    <w:rsid w:val="008C721B"/>
    <w:rsid w:val="008C7A80"/>
    <w:rsid w:val="008E3CA2"/>
    <w:rsid w:val="008E5A33"/>
    <w:rsid w:val="008F6C4B"/>
    <w:rsid w:val="009301D7"/>
    <w:rsid w:val="00933EEC"/>
    <w:rsid w:val="00936E1C"/>
    <w:rsid w:val="00941508"/>
    <w:rsid w:val="009562BA"/>
    <w:rsid w:val="00973ECD"/>
    <w:rsid w:val="009A3723"/>
    <w:rsid w:val="009B1A92"/>
    <w:rsid w:val="009C73CC"/>
    <w:rsid w:val="009D0545"/>
    <w:rsid w:val="009D3149"/>
    <w:rsid w:val="009E1875"/>
    <w:rsid w:val="009E3B94"/>
    <w:rsid w:val="00A417B4"/>
    <w:rsid w:val="00A70CB0"/>
    <w:rsid w:val="00A714A0"/>
    <w:rsid w:val="00A7665D"/>
    <w:rsid w:val="00AB332C"/>
    <w:rsid w:val="00AB714F"/>
    <w:rsid w:val="00AC2923"/>
    <w:rsid w:val="00AC5019"/>
    <w:rsid w:val="00AF6FF5"/>
    <w:rsid w:val="00B014E5"/>
    <w:rsid w:val="00B02499"/>
    <w:rsid w:val="00B10014"/>
    <w:rsid w:val="00B234EE"/>
    <w:rsid w:val="00B32AA2"/>
    <w:rsid w:val="00B400BC"/>
    <w:rsid w:val="00B402F6"/>
    <w:rsid w:val="00B52C78"/>
    <w:rsid w:val="00B60092"/>
    <w:rsid w:val="00B64614"/>
    <w:rsid w:val="00B75C54"/>
    <w:rsid w:val="00B95626"/>
    <w:rsid w:val="00BB35C2"/>
    <w:rsid w:val="00BC69B9"/>
    <w:rsid w:val="00BE32C5"/>
    <w:rsid w:val="00C127F4"/>
    <w:rsid w:val="00C27542"/>
    <w:rsid w:val="00C30AC7"/>
    <w:rsid w:val="00C60E70"/>
    <w:rsid w:val="00C77BA5"/>
    <w:rsid w:val="00C95535"/>
    <w:rsid w:val="00C979B2"/>
    <w:rsid w:val="00CB0451"/>
    <w:rsid w:val="00CB250A"/>
    <w:rsid w:val="00CB3A52"/>
    <w:rsid w:val="00CC44A0"/>
    <w:rsid w:val="00CD2B50"/>
    <w:rsid w:val="00D054D9"/>
    <w:rsid w:val="00D0650B"/>
    <w:rsid w:val="00D31153"/>
    <w:rsid w:val="00D45A04"/>
    <w:rsid w:val="00D66BC1"/>
    <w:rsid w:val="00DA7CE4"/>
    <w:rsid w:val="00DC6385"/>
    <w:rsid w:val="00DD26AB"/>
    <w:rsid w:val="00DF7EB0"/>
    <w:rsid w:val="00E1551E"/>
    <w:rsid w:val="00E432A0"/>
    <w:rsid w:val="00E51823"/>
    <w:rsid w:val="00E612AD"/>
    <w:rsid w:val="00E641B5"/>
    <w:rsid w:val="00E676BA"/>
    <w:rsid w:val="00E7186A"/>
    <w:rsid w:val="00E77FF3"/>
    <w:rsid w:val="00E954EA"/>
    <w:rsid w:val="00EA5D2D"/>
    <w:rsid w:val="00EB2534"/>
    <w:rsid w:val="00EB5875"/>
    <w:rsid w:val="00EF6227"/>
    <w:rsid w:val="00F007CC"/>
    <w:rsid w:val="00F135DF"/>
    <w:rsid w:val="00F372A0"/>
    <w:rsid w:val="00F43B67"/>
    <w:rsid w:val="00F45735"/>
    <w:rsid w:val="00F52695"/>
    <w:rsid w:val="00F528AF"/>
    <w:rsid w:val="00F60872"/>
    <w:rsid w:val="00F6764D"/>
    <w:rsid w:val="00F93127"/>
    <w:rsid w:val="00F94181"/>
    <w:rsid w:val="00F96D47"/>
    <w:rsid w:val="00FA0FCE"/>
    <w:rsid w:val="00FB6F1A"/>
    <w:rsid w:val="00FC2B03"/>
    <w:rsid w:val="00FD2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8F182"/>
  <w15:chartTrackingRefBased/>
  <w15:docId w15:val="{98562260-9C36-4E3D-8E03-C71BE5316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57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5735"/>
    <w:rPr>
      <w:b/>
      <w:bCs/>
    </w:rPr>
  </w:style>
  <w:style w:type="paragraph" w:styleId="ListParagraph">
    <w:name w:val="List Paragraph"/>
    <w:basedOn w:val="Normal"/>
    <w:uiPriority w:val="34"/>
    <w:qFormat/>
    <w:rsid w:val="005D5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79380">
      <w:bodyDiv w:val="1"/>
      <w:marLeft w:val="0"/>
      <w:marRight w:val="0"/>
      <w:marTop w:val="0"/>
      <w:marBottom w:val="0"/>
      <w:divBdr>
        <w:top w:val="none" w:sz="0" w:space="0" w:color="auto"/>
        <w:left w:val="none" w:sz="0" w:space="0" w:color="auto"/>
        <w:bottom w:val="none" w:sz="0" w:space="0" w:color="auto"/>
        <w:right w:val="none" w:sz="0" w:space="0" w:color="auto"/>
      </w:divBdr>
    </w:div>
    <w:div w:id="215313377">
      <w:bodyDiv w:val="1"/>
      <w:marLeft w:val="0"/>
      <w:marRight w:val="0"/>
      <w:marTop w:val="0"/>
      <w:marBottom w:val="0"/>
      <w:divBdr>
        <w:top w:val="none" w:sz="0" w:space="0" w:color="auto"/>
        <w:left w:val="none" w:sz="0" w:space="0" w:color="auto"/>
        <w:bottom w:val="none" w:sz="0" w:space="0" w:color="auto"/>
        <w:right w:val="none" w:sz="0" w:space="0" w:color="auto"/>
      </w:divBdr>
    </w:div>
    <w:div w:id="569508402">
      <w:bodyDiv w:val="1"/>
      <w:marLeft w:val="0"/>
      <w:marRight w:val="0"/>
      <w:marTop w:val="0"/>
      <w:marBottom w:val="0"/>
      <w:divBdr>
        <w:top w:val="none" w:sz="0" w:space="0" w:color="auto"/>
        <w:left w:val="none" w:sz="0" w:space="0" w:color="auto"/>
        <w:bottom w:val="none" w:sz="0" w:space="0" w:color="auto"/>
        <w:right w:val="none" w:sz="0" w:space="0" w:color="auto"/>
      </w:divBdr>
    </w:div>
    <w:div w:id="632977498">
      <w:bodyDiv w:val="1"/>
      <w:marLeft w:val="0"/>
      <w:marRight w:val="0"/>
      <w:marTop w:val="0"/>
      <w:marBottom w:val="0"/>
      <w:divBdr>
        <w:top w:val="none" w:sz="0" w:space="0" w:color="auto"/>
        <w:left w:val="none" w:sz="0" w:space="0" w:color="auto"/>
        <w:bottom w:val="none" w:sz="0" w:space="0" w:color="auto"/>
        <w:right w:val="none" w:sz="0" w:space="0" w:color="auto"/>
      </w:divBdr>
    </w:div>
    <w:div w:id="758677357">
      <w:bodyDiv w:val="1"/>
      <w:marLeft w:val="0"/>
      <w:marRight w:val="0"/>
      <w:marTop w:val="0"/>
      <w:marBottom w:val="0"/>
      <w:divBdr>
        <w:top w:val="none" w:sz="0" w:space="0" w:color="auto"/>
        <w:left w:val="none" w:sz="0" w:space="0" w:color="auto"/>
        <w:bottom w:val="none" w:sz="0" w:space="0" w:color="auto"/>
        <w:right w:val="none" w:sz="0" w:space="0" w:color="auto"/>
      </w:divBdr>
    </w:div>
    <w:div w:id="799030701">
      <w:bodyDiv w:val="1"/>
      <w:marLeft w:val="0"/>
      <w:marRight w:val="0"/>
      <w:marTop w:val="0"/>
      <w:marBottom w:val="0"/>
      <w:divBdr>
        <w:top w:val="none" w:sz="0" w:space="0" w:color="auto"/>
        <w:left w:val="none" w:sz="0" w:space="0" w:color="auto"/>
        <w:bottom w:val="none" w:sz="0" w:space="0" w:color="auto"/>
        <w:right w:val="none" w:sz="0" w:space="0" w:color="auto"/>
      </w:divBdr>
    </w:div>
    <w:div w:id="151041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723</Words>
  <Characters>3450</Characters>
  <Application>Microsoft Office Word</Application>
  <DocSecurity>0</DocSecurity>
  <Lines>104</Lines>
  <Paragraphs>51</Paragraphs>
  <ScaleCrop>false</ScaleCrop>
  <HeadingPairs>
    <vt:vector size="2" baseType="variant">
      <vt:variant>
        <vt:lpstr>Title</vt:lpstr>
      </vt:variant>
      <vt:variant>
        <vt:i4>1</vt:i4>
      </vt:variant>
    </vt:vector>
  </HeadingPairs>
  <TitlesOfParts>
    <vt:vector size="1" baseType="lpstr">
      <vt:lpstr/>
    </vt:vector>
  </TitlesOfParts>
  <Company>Coastal Pet Products</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Pilarski</dc:creator>
  <cp:keywords/>
  <dc:description/>
  <cp:lastModifiedBy>Jessica Pilarski</cp:lastModifiedBy>
  <cp:revision>9</cp:revision>
  <cp:lastPrinted>2023-08-01T18:30:00Z</cp:lastPrinted>
  <dcterms:created xsi:type="dcterms:W3CDTF">2023-08-04T14:16:00Z</dcterms:created>
  <dcterms:modified xsi:type="dcterms:W3CDTF">2023-08-04T15:48:00Z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b157dcf7-953c-4126-a237-216f5793e043</vt:lpwstr>
  </property>
</Properties>
</file>